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4DD17" w14:textId="026D690A" w:rsidR="00294EAE" w:rsidRDefault="00B4697B" w:rsidP="00294EAE">
      <w:pPr>
        <w:spacing w:after="0" w:line="259" w:lineRule="auto"/>
      </w:pPr>
      <w:r>
        <w:rPr>
          <w:b/>
        </w:rPr>
        <w:t xml:space="preserve">Members </w:t>
      </w:r>
      <w:r w:rsidR="00294EAE">
        <w:rPr>
          <w:b/>
        </w:rPr>
        <w:t>Present:</w:t>
      </w:r>
      <w:r>
        <w:rPr>
          <w:b/>
        </w:rPr>
        <w:t xml:space="preserve"> </w:t>
      </w:r>
      <w:r w:rsidRPr="00B4697B">
        <w:t>S. Hewitt, Pres.</w:t>
      </w:r>
    </w:p>
    <w:p w14:paraId="3A6354F6" w14:textId="7FBE2C98" w:rsidR="00B4697B" w:rsidRDefault="00B4697B" w:rsidP="00294EAE">
      <w:pPr>
        <w:spacing w:after="0" w:line="259" w:lineRule="auto"/>
      </w:pPr>
      <w:r>
        <w:tab/>
      </w:r>
      <w:r>
        <w:tab/>
        <w:t xml:space="preserve">    R. </w:t>
      </w:r>
      <w:proofErr w:type="spellStart"/>
      <w:r w:rsidR="009D2946">
        <w:t>Vandervender</w:t>
      </w:r>
      <w:proofErr w:type="spellEnd"/>
      <w:r>
        <w:t>, VP</w:t>
      </w:r>
    </w:p>
    <w:p w14:paraId="38A28464" w14:textId="54855259" w:rsidR="00B4697B" w:rsidRDefault="00B4697B" w:rsidP="00294EAE">
      <w:pPr>
        <w:spacing w:after="0" w:line="259" w:lineRule="auto"/>
      </w:pPr>
      <w:r>
        <w:tab/>
      </w:r>
      <w:r>
        <w:tab/>
        <w:t xml:space="preserve">    R. Moon, Treasurer</w:t>
      </w:r>
    </w:p>
    <w:p w14:paraId="19B513A6" w14:textId="356E11EF" w:rsidR="00B4697B" w:rsidRDefault="00B4697B" w:rsidP="00294EAE">
      <w:pPr>
        <w:spacing w:after="0" w:line="259" w:lineRule="auto"/>
      </w:pPr>
      <w:r>
        <w:tab/>
      </w:r>
      <w:r>
        <w:tab/>
        <w:t xml:space="preserve">    J. </w:t>
      </w:r>
      <w:proofErr w:type="spellStart"/>
      <w:r>
        <w:t>Brueggeman</w:t>
      </w:r>
      <w:proofErr w:type="spellEnd"/>
      <w:r>
        <w:t>, Membership Secretary/Librarian</w:t>
      </w:r>
    </w:p>
    <w:p w14:paraId="7952FFF7" w14:textId="77777777" w:rsidR="009F1FD7" w:rsidRDefault="009F1FD7" w:rsidP="00294EAE">
      <w:pPr>
        <w:spacing w:after="0" w:line="259" w:lineRule="auto"/>
      </w:pPr>
      <w:r>
        <w:tab/>
      </w:r>
      <w:r>
        <w:tab/>
        <w:t xml:space="preserve">    F. Clark, Membership Director</w:t>
      </w:r>
    </w:p>
    <w:p w14:paraId="5F702912" w14:textId="77777777" w:rsidR="009F1FD7" w:rsidRDefault="009F1FD7" w:rsidP="009F1FD7">
      <w:pPr>
        <w:spacing w:after="0" w:line="259" w:lineRule="auto"/>
        <w:ind w:left="720" w:firstLine="720"/>
      </w:pPr>
      <w:r>
        <w:t xml:space="preserve">    R. </w:t>
      </w:r>
      <w:proofErr w:type="spellStart"/>
      <w:r>
        <w:t>Calderman</w:t>
      </w:r>
      <w:proofErr w:type="spellEnd"/>
    </w:p>
    <w:p w14:paraId="17134925" w14:textId="491D176F" w:rsidR="009F1FD7" w:rsidRDefault="009F1FD7" w:rsidP="009F1FD7">
      <w:pPr>
        <w:spacing w:after="0" w:line="259" w:lineRule="auto"/>
        <w:ind w:left="720" w:firstLine="720"/>
      </w:pPr>
      <w:r>
        <w:t xml:space="preserve">    G. Dobbins</w:t>
      </w:r>
    </w:p>
    <w:p w14:paraId="5B0D155F" w14:textId="2BBB355F" w:rsidR="009F1FD7" w:rsidRDefault="009F1FD7" w:rsidP="009F1FD7">
      <w:pPr>
        <w:spacing w:after="0" w:line="259" w:lineRule="auto"/>
        <w:ind w:left="720" w:firstLine="720"/>
      </w:pPr>
      <w:r>
        <w:t xml:space="preserve">    P. Fricke</w:t>
      </w:r>
      <w:r w:rsidR="00F3707A">
        <w:t>, Immediate Past President</w:t>
      </w:r>
    </w:p>
    <w:p w14:paraId="2276D0AB" w14:textId="77777777" w:rsidR="009F1FD7" w:rsidRDefault="009F1FD7" w:rsidP="009F1FD7">
      <w:pPr>
        <w:spacing w:after="0" w:line="259" w:lineRule="auto"/>
        <w:ind w:left="720" w:firstLine="720"/>
      </w:pPr>
      <w:r>
        <w:t xml:space="preserve">    L. </w:t>
      </w:r>
      <w:proofErr w:type="spellStart"/>
      <w:r>
        <w:t>Gatch</w:t>
      </w:r>
      <w:proofErr w:type="spellEnd"/>
    </w:p>
    <w:p w14:paraId="5AB2CC6C" w14:textId="370DD2D3" w:rsidR="009F1FD7" w:rsidRPr="009F1FD7" w:rsidRDefault="009F1FD7" w:rsidP="009F1FD7">
      <w:pPr>
        <w:spacing w:after="0" w:line="259" w:lineRule="auto"/>
        <w:ind w:left="720" w:firstLine="720"/>
      </w:pPr>
      <w:r w:rsidRPr="009F1FD7">
        <w:t xml:space="preserve">    W. </w:t>
      </w:r>
      <w:proofErr w:type="spellStart"/>
      <w:r w:rsidRPr="009F1FD7">
        <w:t>Wolka</w:t>
      </w:r>
      <w:proofErr w:type="spellEnd"/>
    </w:p>
    <w:p w14:paraId="34CC3FDD" w14:textId="77777777" w:rsidR="009F1FD7" w:rsidRPr="009F1FD7" w:rsidRDefault="009F1FD7" w:rsidP="00294EAE">
      <w:pPr>
        <w:spacing w:after="0" w:line="259" w:lineRule="auto"/>
      </w:pPr>
      <w:r w:rsidRPr="009F1FD7">
        <w:tab/>
      </w:r>
      <w:r w:rsidRPr="009F1FD7">
        <w:tab/>
        <w:t xml:space="preserve">    M. Anderson, Recording Secretary</w:t>
      </w:r>
    </w:p>
    <w:p w14:paraId="652A8640" w14:textId="3E023F0E" w:rsidR="00294EAE" w:rsidRPr="009F1FD7" w:rsidRDefault="009F1FD7" w:rsidP="00294EAE">
      <w:pPr>
        <w:spacing w:after="0" w:line="259" w:lineRule="auto"/>
      </w:pPr>
      <w:r w:rsidRPr="009F1FD7">
        <w:tab/>
      </w:r>
      <w:r w:rsidRPr="009F1FD7">
        <w:tab/>
        <w:t xml:space="preserve">   </w:t>
      </w:r>
    </w:p>
    <w:p w14:paraId="2F76F365" w14:textId="77777777" w:rsidR="009F1FD7" w:rsidRDefault="009F1FD7" w:rsidP="00294EAE">
      <w:pPr>
        <w:spacing w:after="0" w:line="259" w:lineRule="auto"/>
      </w:pPr>
    </w:p>
    <w:p w14:paraId="4B63BE42" w14:textId="55A2172B" w:rsidR="007E7A36" w:rsidRPr="00294EAE" w:rsidRDefault="009B7F2E" w:rsidP="00294EAE">
      <w:pPr>
        <w:spacing w:after="0" w:line="259" w:lineRule="auto"/>
      </w:pPr>
      <w:r w:rsidRPr="009F1FD7">
        <w:rPr>
          <w:b/>
        </w:rPr>
        <w:t>Call to Order</w:t>
      </w:r>
      <w:r w:rsidR="00540FD7" w:rsidRPr="009F1FD7">
        <w:rPr>
          <w:b/>
        </w:rPr>
        <w:t>/</w:t>
      </w:r>
      <w:r w:rsidR="007E7A36" w:rsidRPr="009F1FD7">
        <w:rPr>
          <w:b/>
        </w:rPr>
        <w:t>Quorum Determination</w:t>
      </w:r>
      <w:r w:rsidRPr="009F1FD7">
        <w:rPr>
          <w:b/>
        </w:rPr>
        <w:t>*:</w:t>
      </w:r>
    </w:p>
    <w:p w14:paraId="4C86BF2B" w14:textId="70545A07" w:rsidR="007E7A36" w:rsidRDefault="009F1FD7" w:rsidP="00294EAE">
      <w:pPr>
        <w:spacing w:after="0" w:line="259" w:lineRule="auto"/>
      </w:pPr>
      <w:r>
        <w:t>A quorum having been determined as being present, P Hewitt called the meeting to order a</w:t>
      </w:r>
      <w:r w:rsidR="00294EAE" w:rsidRPr="00294EAE">
        <w:t>t 8:00</w:t>
      </w:r>
      <w:r>
        <w:t xml:space="preserve"> a.m.</w:t>
      </w:r>
    </w:p>
    <w:p w14:paraId="6F0EB753" w14:textId="77777777" w:rsidR="009F1FD7" w:rsidRPr="00294EAE" w:rsidRDefault="009F1FD7" w:rsidP="00294EAE">
      <w:pPr>
        <w:spacing w:after="0" w:line="259" w:lineRule="auto"/>
      </w:pPr>
    </w:p>
    <w:p w14:paraId="6860C29D" w14:textId="77777777" w:rsidR="005B3DBC" w:rsidRPr="009F1FD7" w:rsidRDefault="009B7F2E" w:rsidP="00294EAE">
      <w:pPr>
        <w:spacing w:after="0" w:line="259" w:lineRule="auto"/>
        <w:rPr>
          <w:b/>
        </w:rPr>
      </w:pPr>
      <w:r w:rsidRPr="009F1FD7">
        <w:rPr>
          <w:b/>
        </w:rPr>
        <w:t>Elections</w:t>
      </w:r>
      <w:r w:rsidR="00A80470" w:rsidRPr="009F1FD7">
        <w:rPr>
          <w:b/>
        </w:rPr>
        <w:t>/Appointments</w:t>
      </w:r>
      <w:r w:rsidR="005B3DBC" w:rsidRPr="009F1FD7">
        <w:rPr>
          <w:b/>
        </w:rPr>
        <w:t>:</w:t>
      </w:r>
    </w:p>
    <w:p w14:paraId="32CF1A73" w14:textId="694238EC" w:rsidR="008923F8" w:rsidRDefault="00E530BC" w:rsidP="009F1FD7">
      <w:pPr>
        <w:spacing w:after="0" w:line="259" w:lineRule="auto"/>
      </w:pPr>
      <w:r>
        <w:t>P</w:t>
      </w:r>
      <w:r w:rsidR="009F1FD7">
        <w:t xml:space="preserve"> Hewitt reported that </w:t>
      </w:r>
      <w:r w:rsidR="00C8601F" w:rsidRPr="00294EAE">
        <w:t>M</w:t>
      </w:r>
      <w:r w:rsidR="009F1FD7">
        <w:t xml:space="preserve"> </w:t>
      </w:r>
      <w:proofErr w:type="spellStart"/>
      <w:r w:rsidR="009F1FD7">
        <w:t>S</w:t>
      </w:r>
      <w:r w:rsidR="00C8601F" w:rsidRPr="00294EAE">
        <w:t>cacci</w:t>
      </w:r>
      <w:proofErr w:type="spellEnd"/>
      <w:r w:rsidR="00C8601F" w:rsidRPr="00294EAE">
        <w:t xml:space="preserve"> </w:t>
      </w:r>
      <w:r w:rsidR="009F1FD7">
        <w:t xml:space="preserve">has resigned his seat for personal reasons; his term was scheduled to expire in </w:t>
      </w:r>
      <w:r w:rsidR="008923F8" w:rsidRPr="00294EAE">
        <w:t>2021</w:t>
      </w:r>
      <w:r w:rsidR="009F1FD7">
        <w:t xml:space="preserve">. J </w:t>
      </w:r>
      <w:proofErr w:type="spellStart"/>
      <w:r w:rsidR="009F1FD7">
        <w:t>Brueggeman</w:t>
      </w:r>
      <w:proofErr w:type="spellEnd"/>
      <w:r w:rsidR="009F1FD7">
        <w:t xml:space="preserve"> has </w:t>
      </w:r>
      <w:r w:rsidR="008923F8" w:rsidRPr="00294EAE">
        <w:t>relinquished his seat</w:t>
      </w:r>
      <w:r w:rsidR="009F1FD7">
        <w:t xml:space="preserve">, </w:t>
      </w:r>
      <w:r>
        <w:t xml:space="preserve">which </w:t>
      </w:r>
      <w:r w:rsidR="009F1FD7">
        <w:t>open</w:t>
      </w:r>
      <w:r>
        <w:t xml:space="preserve">s </w:t>
      </w:r>
      <w:r w:rsidR="009F1FD7">
        <w:t xml:space="preserve">up </w:t>
      </w:r>
      <w:r w:rsidR="0092161D">
        <w:t xml:space="preserve">an </w:t>
      </w:r>
      <w:r w:rsidR="009F1FD7">
        <w:t>add</w:t>
      </w:r>
      <w:r>
        <w:t xml:space="preserve">itional </w:t>
      </w:r>
      <w:r w:rsidR="009F1FD7">
        <w:t xml:space="preserve">governor slot. </w:t>
      </w:r>
      <w:r w:rsidR="00AC5762">
        <w:t xml:space="preserve">Current governors Dobbins, </w:t>
      </w:r>
      <w:proofErr w:type="spellStart"/>
      <w:r w:rsidR="009D2946">
        <w:t>Vandervender</w:t>
      </w:r>
      <w:proofErr w:type="spellEnd"/>
      <w:r w:rsidR="00AC5762">
        <w:t xml:space="preserve">, and Jennings are up for re-election. </w:t>
      </w:r>
      <w:r w:rsidR="009D2946">
        <w:t xml:space="preserve">P Hewitt is also up for re-election of a two-year term.  </w:t>
      </w:r>
      <w:r w:rsidR="00AC5762">
        <w:t>M Anderson moved for re-election of these governors</w:t>
      </w:r>
      <w:r w:rsidR="009D2946">
        <w:t xml:space="preserve"> and P Hewitt</w:t>
      </w:r>
      <w:r w:rsidR="00AC5762">
        <w:t xml:space="preserve">; W. </w:t>
      </w:r>
      <w:proofErr w:type="spellStart"/>
      <w:r w:rsidR="00AC5762">
        <w:t>Wolka</w:t>
      </w:r>
      <w:proofErr w:type="spellEnd"/>
      <w:r w:rsidR="00AC5762">
        <w:t xml:space="preserve"> seconded, no discussion, unanimous.</w:t>
      </w:r>
    </w:p>
    <w:p w14:paraId="6C802E09" w14:textId="0C7304E9" w:rsidR="00AC5762" w:rsidRDefault="00AC5762" w:rsidP="009F1FD7">
      <w:pPr>
        <w:spacing w:after="0" w:line="259" w:lineRule="auto"/>
      </w:pPr>
    </w:p>
    <w:p w14:paraId="28A4F670" w14:textId="16A3A933" w:rsidR="00AC5762" w:rsidRDefault="00AC5762" w:rsidP="00AC5762">
      <w:pPr>
        <w:spacing w:after="0" w:line="259" w:lineRule="auto"/>
      </w:pPr>
      <w:r>
        <w:t xml:space="preserve">P Hewitt reported on a new candidate for Governor, Mathew </w:t>
      </w:r>
      <w:proofErr w:type="spellStart"/>
      <w:r>
        <w:t>Draiss</w:t>
      </w:r>
      <w:proofErr w:type="spellEnd"/>
      <w:r>
        <w:t xml:space="preserve">. Mr. </w:t>
      </w:r>
      <w:proofErr w:type="spellStart"/>
      <w:r>
        <w:t>Draiss</w:t>
      </w:r>
      <w:proofErr w:type="spellEnd"/>
      <w:r>
        <w:t xml:space="preserve"> is a NY area commercial numismatist who collects New York National</w:t>
      </w:r>
      <w:r w:rsidR="00E530BC">
        <w:t>s</w:t>
      </w:r>
      <w:r w:rsidR="00D55950">
        <w:t xml:space="preserve"> and has expressed interest in the SPMC’s mission and governance. </w:t>
      </w:r>
      <w:r w:rsidR="00E530BC">
        <w:t>W</w:t>
      </w:r>
      <w:r>
        <w:t>e are informed he will soon be relocating to Patchogue, Long Island</w:t>
      </w:r>
      <w:r w:rsidR="00D55950">
        <w:t xml:space="preserve">, to work for a retail coin dealer. </w:t>
      </w:r>
      <w:r>
        <w:t>Anderson moved for election</w:t>
      </w:r>
      <w:r w:rsidR="00D55950">
        <w:t xml:space="preserve">; </w:t>
      </w:r>
      <w:proofErr w:type="spellStart"/>
      <w:r>
        <w:t>Wolka</w:t>
      </w:r>
      <w:proofErr w:type="spellEnd"/>
      <w:r>
        <w:t xml:space="preserve"> second</w:t>
      </w:r>
      <w:r w:rsidR="00D55950">
        <w:t>. N</w:t>
      </w:r>
      <w:r>
        <w:t>o discussion, unanimous.</w:t>
      </w:r>
    </w:p>
    <w:p w14:paraId="33901904" w14:textId="25FE87BA" w:rsidR="00AC5762" w:rsidRDefault="00AC5762" w:rsidP="009F1FD7">
      <w:pPr>
        <w:spacing w:after="0" w:line="259" w:lineRule="auto"/>
      </w:pPr>
    </w:p>
    <w:p w14:paraId="2FA8D95E" w14:textId="73DE052A" w:rsidR="00AC5762" w:rsidRDefault="00AC5762" w:rsidP="009F1FD7">
      <w:pPr>
        <w:spacing w:after="0" w:line="259" w:lineRule="auto"/>
      </w:pPr>
      <w:r>
        <w:t xml:space="preserve">P Hewitt also reported that while currently wrapping up a few activities and not inclined to join the board at the moment, William </w:t>
      </w:r>
      <w:proofErr w:type="spellStart"/>
      <w:r>
        <w:t>Litt</w:t>
      </w:r>
      <w:proofErr w:type="spellEnd"/>
      <w:r>
        <w:t xml:space="preserve"> has indicated his inclination to</w:t>
      </w:r>
      <w:r w:rsidR="00555362">
        <w:t xml:space="preserve"> offer his candidacy </w:t>
      </w:r>
      <w:r>
        <w:t>in 2021.</w:t>
      </w:r>
    </w:p>
    <w:p w14:paraId="6D935736" w14:textId="77777777" w:rsidR="00AC5762" w:rsidRDefault="00AC5762" w:rsidP="009F1FD7">
      <w:pPr>
        <w:spacing w:after="0" w:line="259" w:lineRule="auto"/>
      </w:pPr>
    </w:p>
    <w:p w14:paraId="2533B281" w14:textId="77777777" w:rsidR="007E7A36" w:rsidRPr="00294EAE" w:rsidRDefault="007E7A36" w:rsidP="00294EAE">
      <w:pPr>
        <w:spacing w:after="0" w:line="259" w:lineRule="auto"/>
        <w:rPr>
          <w:b/>
        </w:rPr>
      </w:pPr>
      <w:r w:rsidRPr="00294EAE">
        <w:rPr>
          <w:b/>
        </w:rPr>
        <w:t>Reports/Old Business:</w:t>
      </w:r>
    </w:p>
    <w:p w14:paraId="7939E7FA" w14:textId="59C5267F" w:rsidR="00E7323F" w:rsidRDefault="007E7A36" w:rsidP="0092161D">
      <w:pPr>
        <w:pStyle w:val="ListParagraph"/>
        <w:numPr>
          <w:ilvl w:val="0"/>
          <w:numId w:val="8"/>
        </w:numPr>
        <w:spacing w:after="0" w:line="259" w:lineRule="auto"/>
      </w:pPr>
      <w:r w:rsidRPr="00200532">
        <w:t>Financial Report</w:t>
      </w:r>
      <w:r w:rsidR="00AC5762" w:rsidRPr="00200532">
        <w:t>:</w:t>
      </w:r>
      <w:r w:rsidR="00AC5762">
        <w:t xml:space="preserve"> </w:t>
      </w:r>
      <w:r w:rsidR="00294EAE">
        <w:t xml:space="preserve">R </w:t>
      </w:r>
      <w:r w:rsidRPr="00294EAE">
        <w:t>Moon</w:t>
      </w:r>
      <w:r w:rsidR="00AC5762">
        <w:t xml:space="preserve"> cited results recently provided via e-mail to the Board for the 9 months ended </w:t>
      </w:r>
      <w:r w:rsidR="00D977A0">
        <w:t>3/</w:t>
      </w:r>
      <w:r w:rsidR="00604317" w:rsidRPr="00294EAE">
        <w:t>31/1</w:t>
      </w:r>
      <w:r w:rsidR="00C8601F" w:rsidRPr="00294EAE">
        <w:t>9</w:t>
      </w:r>
      <w:r w:rsidR="00E7323F">
        <w:t xml:space="preserve">, and reported that the Society remains in stable and solid financial condition. Operations for the past 2.5 months similarly stable, with no surprises. W. </w:t>
      </w:r>
      <w:proofErr w:type="spellStart"/>
      <w:r w:rsidR="00E7323F">
        <w:t>Wolka</w:t>
      </w:r>
      <w:proofErr w:type="spellEnd"/>
      <w:r w:rsidR="00E7323F">
        <w:t xml:space="preserve"> has recently remitted ad revenue, and a </w:t>
      </w:r>
      <w:r w:rsidR="009D2946">
        <w:t>$</w:t>
      </w:r>
      <w:r w:rsidR="00E7323F">
        <w:t>1,000 check was cashed to provide award prizes for the new exhibit program.</w:t>
      </w:r>
      <w:r w:rsidR="00555362">
        <w:t xml:space="preserve"> We remain in collection mode with respects to amounts due from PCGS. We are owed $2,025 for ads run in the 2017-18 fiscal year. Ads fo</w:t>
      </w:r>
      <w:r w:rsidR="009D2946">
        <w:t>r the 2018-19 fiscal year have no</w:t>
      </w:r>
      <w:r w:rsidR="00555362">
        <w:t>t yet been billed.</w:t>
      </w:r>
    </w:p>
    <w:p w14:paraId="201C7230" w14:textId="77777777" w:rsidR="00E7323F" w:rsidRDefault="00E7323F" w:rsidP="00E7323F">
      <w:pPr>
        <w:spacing w:after="0" w:line="259" w:lineRule="auto"/>
        <w:ind w:left="360"/>
      </w:pPr>
    </w:p>
    <w:p w14:paraId="7C0DE8DF" w14:textId="7EFBCABB" w:rsidR="00C95C72" w:rsidRDefault="0092161D" w:rsidP="00C95C72">
      <w:pPr>
        <w:spacing w:after="0" w:line="259" w:lineRule="auto"/>
        <w:ind w:left="720"/>
      </w:pPr>
      <w:r>
        <w:t>This year’s Breakfast was a solid success; 62 attendees and six [paid] no-shows combined for $1,320 in ticket revenue. Raffle ticket sales proceeds were a record $1,325, for total revenue of $2,645. The restaurant gave us a discount due to sound system problems, so after expenses of $847, we cleared roughly $1,800.</w:t>
      </w:r>
      <w:r w:rsidR="00B845EB">
        <w:t xml:space="preserve"> M Anderson </w:t>
      </w:r>
      <w:r w:rsidR="00C0649C">
        <w:t>cited the smooth assumption by G Dobbins of raffle responsibilities.</w:t>
      </w:r>
      <w:r w:rsidR="00555362">
        <w:t xml:space="preserve"> </w:t>
      </w:r>
      <w:r>
        <w:t xml:space="preserve">Restaurant contact has agreed to work with SPMC and  Union Station to move our event into a windowed space in the station for next year; this will cost us a </w:t>
      </w:r>
      <w:r w:rsidR="00555362">
        <w:t>“</w:t>
      </w:r>
      <w:r>
        <w:t>few hundred</w:t>
      </w:r>
      <w:r w:rsidR="00555362">
        <w:t>”</w:t>
      </w:r>
      <w:r>
        <w:t xml:space="preserve"> dollars, but all agreed this e</w:t>
      </w:r>
      <w:r w:rsidR="00465325">
        <w:t>x</w:t>
      </w:r>
      <w:r>
        <w:t>p</w:t>
      </w:r>
      <w:r w:rsidR="00465325">
        <w:t>e</w:t>
      </w:r>
      <w:r>
        <w:t xml:space="preserve">nse warranted based </w:t>
      </w:r>
      <w:r w:rsidR="00465325">
        <w:t>o</w:t>
      </w:r>
      <w:r>
        <w:t>n our three years of poor experience with the restaurant’s sound system, Amtrak announcements, and the sound challenges of the open spac</w:t>
      </w:r>
      <w:r w:rsidR="00C95C72">
        <w:t>e.</w:t>
      </w:r>
    </w:p>
    <w:p w14:paraId="19476C35" w14:textId="77777777" w:rsidR="00C0649C" w:rsidRDefault="00C0649C" w:rsidP="00C95C72">
      <w:pPr>
        <w:spacing w:after="0" w:line="259" w:lineRule="auto"/>
        <w:ind w:left="720"/>
      </w:pPr>
    </w:p>
    <w:p w14:paraId="3C9B364D" w14:textId="6FF8FC85" w:rsidR="00C034C2" w:rsidRDefault="00491CE9" w:rsidP="00C95C72">
      <w:pPr>
        <w:pStyle w:val="ListParagraph"/>
        <w:numPr>
          <w:ilvl w:val="0"/>
          <w:numId w:val="8"/>
        </w:numPr>
        <w:spacing w:after="0" w:line="259" w:lineRule="auto"/>
      </w:pPr>
      <w:r w:rsidRPr="00C95C72">
        <w:t>M</w:t>
      </w:r>
      <w:r w:rsidR="007E7A36" w:rsidRPr="00C95C72">
        <w:t xml:space="preserve">embership </w:t>
      </w:r>
      <w:r w:rsidRPr="00C95C72">
        <w:t xml:space="preserve">Director’s </w:t>
      </w:r>
      <w:r w:rsidR="007E7A36" w:rsidRPr="00C95C72">
        <w:t>Report</w:t>
      </w:r>
      <w:r w:rsidR="00200532">
        <w:t>:</w:t>
      </w:r>
      <w:r w:rsidR="00C034C2">
        <w:t xml:space="preserve"> </w:t>
      </w:r>
      <w:r w:rsidR="007E7A36" w:rsidRPr="00294EAE">
        <w:t>F. Clark</w:t>
      </w:r>
      <w:r w:rsidR="00C95C72">
        <w:t xml:space="preserve"> reported that the website remains the top new membership producer for the SPMC</w:t>
      </w:r>
      <w:r w:rsidR="002F0B9B">
        <w:t xml:space="preserve"> [55 new memberships from May 16</w:t>
      </w:r>
      <w:r w:rsidR="002F0B9B" w:rsidRPr="002F0B9B">
        <w:rPr>
          <w:vertAlign w:val="superscript"/>
        </w:rPr>
        <w:t>th</w:t>
      </w:r>
      <w:r w:rsidR="002F0B9B">
        <w:t>, 2018 to May 20</w:t>
      </w:r>
      <w:r w:rsidR="002F0B9B" w:rsidRPr="002F0B9B">
        <w:rPr>
          <w:vertAlign w:val="superscript"/>
        </w:rPr>
        <w:t>th</w:t>
      </w:r>
      <w:r w:rsidR="002F0B9B">
        <w:t>, 2019]</w:t>
      </w:r>
      <w:r w:rsidR="00C95C72">
        <w:t xml:space="preserve">. </w:t>
      </w:r>
      <w:r w:rsidR="00D5129B">
        <w:t>The top individual [human] recruiter i</w:t>
      </w:r>
      <w:r w:rsidR="00C95C72">
        <w:t xml:space="preserve">s </w:t>
      </w:r>
      <w:r w:rsidR="00D5129B">
        <w:t xml:space="preserve">Robert </w:t>
      </w:r>
      <w:proofErr w:type="spellStart"/>
      <w:r w:rsidR="00D5129B">
        <w:t>Calderman</w:t>
      </w:r>
      <w:proofErr w:type="spellEnd"/>
      <w:r w:rsidR="002F0B9B">
        <w:t xml:space="preserve"> [23 new </w:t>
      </w:r>
      <w:r w:rsidR="002F0B9B">
        <w:lastRenderedPageBreak/>
        <w:t xml:space="preserve">members </w:t>
      </w:r>
      <w:r w:rsidR="00555362">
        <w:t xml:space="preserve">for the period]. </w:t>
      </w:r>
      <w:r w:rsidR="00C034C2">
        <w:t xml:space="preserve">New membership activity </w:t>
      </w:r>
      <w:r w:rsidR="002F0B9B">
        <w:t xml:space="preserve">[total of 172 new members] </w:t>
      </w:r>
      <w:r w:rsidR="00C034C2">
        <w:t xml:space="preserve">comparable to last year, but ANA ads are </w:t>
      </w:r>
      <w:r w:rsidR="00555362">
        <w:t>also “</w:t>
      </w:r>
      <w:r w:rsidR="00C034C2">
        <w:t>clearly working.”</w:t>
      </w:r>
      <w:r w:rsidR="002F0B9B">
        <w:t xml:space="preserve"> Life members have climbed to 447, an increase of 11.</w:t>
      </w:r>
    </w:p>
    <w:p w14:paraId="26C11CF5" w14:textId="77777777" w:rsidR="00C034C2" w:rsidRDefault="00C034C2" w:rsidP="00C034C2">
      <w:pPr>
        <w:spacing w:after="0" w:line="259" w:lineRule="auto"/>
        <w:ind w:left="360"/>
      </w:pPr>
    </w:p>
    <w:p w14:paraId="72DED8ED" w14:textId="18410E75" w:rsidR="0032051F" w:rsidRDefault="00491CE9" w:rsidP="00294EAE">
      <w:pPr>
        <w:numPr>
          <w:ilvl w:val="0"/>
          <w:numId w:val="7"/>
        </w:numPr>
        <w:spacing w:after="0" w:line="259" w:lineRule="auto"/>
      </w:pPr>
      <w:r w:rsidRPr="00294EAE">
        <w:t xml:space="preserve">Membership </w:t>
      </w:r>
      <w:r w:rsidR="007E7A36" w:rsidRPr="00294EAE">
        <w:t>Secretary’</w:t>
      </w:r>
      <w:r w:rsidR="00E217FF" w:rsidRPr="00294EAE">
        <w:t>s</w:t>
      </w:r>
      <w:r w:rsidR="007E7A36" w:rsidRPr="00294EAE">
        <w:t xml:space="preserve"> Report</w:t>
      </w:r>
      <w:r w:rsidR="0032051F">
        <w:t>: J</w:t>
      </w:r>
      <w:r w:rsidR="00A733F2" w:rsidRPr="00294EAE">
        <w:t xml:space="preserve">. </w:t>
      </w:r>
      <w:proofErr w:type="spellStart"/>
      <w:r w:rsidR="00A733F2" w:rsidRPr="00294EAE">
        <w:t>Brueggeman</w:t>
      </w:r>
      <w:proofErr w:type="spellEnd"/>
      <w:r w:rsidR="0032051F">
        <w:t xml:space="preserve"> opined that “membership is maintaining.” Facebook is helping</w:t>
      </w:r>
      <w:r w:rsidR="00200532">
        <w:t>. G</w:t>
      </w:r>
      <w:r w:rsidR="0032051F">
        <w:t>roup engaged in discussion of Social Media channels and the value of posting pictures that highlight SPMC activities.</w:t>
      </w:r>
    </w:p>
    <w:p w14:paraId="590C0451" w14:textId="77777777" w:rsidR="0032051F" w:rsidRDefault="0032051F" w:rsidP="0032051F">
      <w:pPr>
        <w:spacing w:after="0" w:line="259" w:lineRule="auto"/>
        <w:ind w:left="360"/>
      </w:pPr>
    </w:p>
    <w:p w14:paraId="496727BD" w14:textId="4608DA16" w:rsidR="00455FBA" w:rsidRDefault="007E7A36" w:rsidP="00455FBA">
      <w:pPr>
        <w:pStyle w:val="ListParagraph"/>
        <w:numPr>
          <w:ilvl w:val="0"/>
          <w:numId w:val="7"/>
        </w:numPr>
        <w:spacing w:line="240" w:lineRule="auto"/>
      </w:pPr>
      <w:r w:rsidRPr="00294EAE">
        <w:t>Editor’s Report</w:t>
      </w:r>
      <w:r w:rsidR="0032051F">
        <w:t xml:space="preserve">: </w:t>
      </w:r>
      <w:r w:rsidR="00294EAE" w:rsidRPr="00294EAE">
        <w:t>M. Anderson</w:t>
      </w:r>
      <w:r w:rsidR="0032051F">
        <w:t xml:space="preserve">, in absence of Editor </w:t>
      </w:r>
      <w:r w:rsidR="000E52AF" w:rsidRPr="00294EAE">
        <w:t>Bolin</w:t>
      </w:r>
      <w:r w:rsidR="0032051F">
        <w:t xml:space="preserve">, offered B. Bolin’s </w:t>
      </w:r>
      <w:r w:rsidR="001C2EB9">
        <w:t xml:space="preserve">submitted </w:t>
      </w:r>
      <w:r w:rsidR="0032051F">
        <w:t xml:space="preserve">report </w:t>
      </w:r>
      <w:r w:rsidR="0032051F" w:rsidRPr="00455FBA">
        <w:rPr>
          <w:i/>
        </w:rPr>
        <w:t xml:space="preserve">verbatim, </w:t>
      </w:r>
      <w:r w:rsidR="0032051F">
        <w:t>to wit:</w:t>
      </w:r>
    </w:p>
    <w:p w14:paraId="032E4224" w14:textId="735F6AB9" w:rsidR="00455FBA" w:rsidRPr="00455FBA" w:rsidRDefault="00455FBA" w:rsidP="00566822">
      <w:pPr>
        <w:spacing w:line="240" w:lineRule="auto"/>
        <w:ind w:left="720"/>
        <w:rPr>
          <w:rFonts w:eastAsia="Times New Roman" w:cs="Arial"/>
          <w:color w:val="000000"/>
          <w:szCs w:val="24"/>
        </w:rPr>
      </w:pPr>
      <w:r w:rsidRPr="00455FBA">
        <w:rPr>
          <w:rFonts w:eastAsia="Times New Roman" w:cs="Arial"/>
          <w:color w:val="000000"/>
          <w:szCs w:val="24"/>
        </w:rPr>
        <w:t>Paper Money still flourishing</w:t>
      </w:r>
      <w:r>
        <w:rPr>
          <w:rFonts w:eastAsia="Times New Roman" w:cs="Arial"/>
          <w:color w:val="000000"/>
          <w:szCs w:val="24"/>
        </w:rPr>
        <w:t>, w</w:t>
      </w:r>
      <w:r w:rsidRPr="00455FBA">
        <w:rPr>
          <w:rFonts w:eastAsia="Times New Roman" w:cs="Arial"/>
          <w:color w:val="000000"/>
          <w:szCs w:val="24"/>
        </w:rPr>
        <w:t>ith the help of regular authors</w:t>
      </w:r>
      <w:r>
        <w:rPr>
          <w:rFonts w:eastAsia="Times New Roman" w:cs="Arial"/>
          <w:color w:val="000000"/>
          <w:szCs w:val="24"/>
        </w:rPr>
        <w:t xml:space="preserve"> and columnists</w:t>
      </w:r>
      <w:r w:rsidRPr="00455FBA">
        <w:rPr>
          <w:rFonts w:eastAsia="Times New Roman" w:cs="Arial"/>
          <w:color w:val="000000"/>
          <w:szCs w:val="24"/>
        </w:rPr>
        <w:t xml:space="preserve"> (</w:t>
      </w:r>
      <w:proofErr w:type="spellStart"/>
      <w:r w:rsidRPr="00455FBA">
        <w:rPr>
          <w:rFonts w:eastAsia="Times New Roman" w:cs="Arial"/>
          <w:color w:val="000000"/>
          <w:szCs w:val="24"/>
        </w:rPr>
        <w:t>Huntoon</w:t>
      </w:r>
      <w:proofErr w:type="spellEnd"/>
      <w:r w:rsidRPr="00455FBA">
        <w:rPr>
          <w:rFonts w:eastAsia="Times New Roman" w:cs="Arial"/>
          <w:color w:val="000000"/>
          <w:szCs w:val="24"/>
        </w:rPr>
        <w:t>, Boling</w:t>
      </w:r>
      <w:r>
        <w:rPr>
          <w:rFonts w:eastAsia="Times New Roman" w:cs="Arial"/>
          <w:color w:val="000000"/>
          <w:szCs w:val="24"/>
        </w:rPr>
        <w:t xml:space="preserve">, </w:t>
      </w:r>
      <w:r w:rsidRPr="00455FBA">
        <w:rPr>
          <w:rFonts w:eastAsia="Times New Roman" w:cs="Arial"/>
          <w:color w:val="000000"/>
          <w:szCs w:val="24"/>
        </w:rPr>
        <w:t xml:space="preserve">Schwan, </w:t>
      </w:r>
      <w:proofErr w:type="spellStart"/>
      <w:r w:rsidRPr="00455FBA">
        <w:rPr>
          <w:rFonts w:eastAsia="Times New Roman" w:cs="Arial"/>
          <w:color w:val="000000"/>
          <w:szCs w:val="24"/>
        </w:rPr>
        <w:t>Gatch</w:t>
      </w:r>
      <w:proofErr w:type="spellEnd"/>
      <w:r w:rsidRPr="00455FBA">
        <w:rPr>
          <w:rFonts w:eastAsia="Times New Roman" w:cs="Arial"/>
          <w:color w:val="000000"/>
          <w:szCs w:val="24"/>
        </w:rPr>
        <w:t xml:space="preserve">, </w:t>
      </w:r>
      <w:proofErr w:type="spellStart"/>
      <w:r w:rsidRPr="00455FBA">
        <w:rPr>
          <w:rFonts w:eastAsia="Times New Roman" w:cs="Arial"/>
          <w:color w:val="000000"/>
          <w:szCs w:val="24"/>
        </w:rPr>
        <w:t>Calderman</w:t>
      </w:r>
      <w:proofErr w:type="spellEnd"/>
      <w:r w:rsidRPr="00455FBA">
        <w:rPr>
          <w:rFonts w:eastAsia="Times New Roman" w:cs="Arial"/>
          <w:color w:val="000000"/>
          <w:szCs w:val="24"/>
        </w:rPr>
        <w:t xml:space="preserve">, Gill, </w:t>
      </w:r>
      <w:proofErr w:type="spellStart"/>
      <w:r w:rsidRPr="00455FBA">
        <w:rPr>
          <w:rFonts w:eastAsia="Times New Roman" w:cs="Arial"/>
          <w:color w:val="000000"/>
          <w:szCs w:val="24"/>
        </w:rPr>
        <w:t>Yakes</w:t>
      </w:r>
      <w:proofErr w:type="spellEnd"/>
      <w:r w:rsidRPr="00455FBA">
        <w:rPr>
          <w:rFonts w:eastAsia="Times New Roman" w:cs="Arial"/>
          <w:color w:val="000000"/>
          <w:szCs w:val="24"/>
        </w:rPr>
        <w:t>)</w:t>
      </w:r>
      <w:r w:rsidR="00566822">
        <w:rPr>
          <w:rFonts w:eastAsia="Times New Roman" w:cs="Arial"/>
          <w:color w:val="000000"/>
          <w:szCs w:val="24"/>
        </w:rPr>
        <w:t xml:space="preserve"> and fiv</w:t>
      </w:r>
      <w:r w:rsidRPr="00455FBA">
        <w:rPr>
          <w:rFonts w:eastAsia="Times New Roman" w:cs="Arial"/>
          <w:color w:val="000000"/>
          <w:szCs w:val="24"/>
        </w:rPr>
        <w:t>e new authors this year</w:t>
      </w:r>
      <w:r w:rsidR="00566822">
        <w:rPr>
          <w:rFonts w:eastAsia="Times New Roman" w:cs="Arial"/>
          <w:color w:val="000000"/>
          <w:szCs w:val="24"/>
        </w:rPr>
        <w:t xml:space="preserve">. Editor Bolin continues to seek </w:t>
      </w:r>
      <w:r w:rsidRPr="00455FBA">
        <w:rPr>
          <w:rFonts w:eastAsia="Times New Roman" w:cs="Arial"/>
          <w:color w:val="000000"/>
          <w:szCs w:val="24"/>
        </w:rPr>
        <w:t xml:space="preserve">constructive criticism, </w:t>
      </w:r>
      <w:r w:rsidR="00566822">
        <w:rPr>
          <w:rFonts w:eastAsia="Times New Roman" w:cs="Arial"/>
          <w:color w:val="000000"/>
          <w:szCs w:val="24"/>
        </w:rPr>
        <w:t xml:space="preserve">ideas for </w:t>
      </w:r>
      <w:r w:rsidR="004929EF">
        <w:rPr>
          <w:rFonts w:eastAsia="Times New Roman" w:cs="Arial"/>
          <w:color w:val="000000"/>
          <w:szCs w:val="24"/>
        </w:rPr>
        <w:t xml:space="preserve">other suitable content </w:t>
      </w:r>
      <w:r w:rsidR="00566822">
        <w:rPr>
          <w:rFonts w:eastAsia="Times New Roman" w:cs="Arial"/>
          <w:color w:val="000000"/>
          <w:szCs w:val="24"/>
        </w:rPr>
        <w:t xml:space="preserve">readers </w:t>
      </w:r>
      <w:r w:rsidRPr="00455FBA">
        <w:rPr>
          <w:rFonts w:eastAsia="Times New Roman" w:cs="Arial"/>
          <w:color w:val="000000"/>
          <w:szCs w:val="24"/>
        </w:rPr>
        <w:t>would like to see, areas for improvement, etc.</w:t>
      </w:r>
      <w:r w:rsidR="00566822">
        <w:rPr>
          <w:rFonts w:eastAsia="Times New Roman" w:cs="Arial"/>
          <w:color w:val="000000"/>
          <w:szCs w:val="24"/>
        </w:rPr>
        <w:t xml:space="preserve"> We issued [the expected]</w:t>
      </w:r>
      <w:r w:rsidRPr="00455FBA">
        <w:rPr>
          <w:rFonts w:eastAsia="Times New Roman" w:cs="Arial"/>
          <w:color w:val="000000"/>
          <w:szCs w:val="24"/>
        </w:rPr>
        <w:t xml:space="preserve"> 6 </w:t>
      </w:r>
      <w:r w:rsidR="00566822">
        <w:rPr>
          <w:rFonts w:eastAsia="Times New Roman" w:cs="Arial"/>
          <w:color w:val="000000"/>
          <w:szCs w:val="24"/>
        </w:rPr>
        <w:t xml:space="preserve">magazines, made up of </w:t>
      </w:r>
      <w:r w:rsidRPr="00455FBA">
        <w:rPr>
          <w:rFonts w:eastAsia="Times New Roman" w:cs="Arial"/>
          <w:color w:val="000000"/>
          <w:szCs w:val="24"/>
        </w:rPr>
        <w:t xml:space="preserve">448 pages </w:t>
      </w:r>
      <w:r w:rsidR="00566822">
        <w:rPr>
          <w:rFonts w:eastAsia="Times New Roman" w:cs="Arial"/>
          <w:color w:val="000000"/>
          <w:szCs w:val="24"/>
        </w:rPr>
        <w:t xml:space="preserve">[not including the </w:t>
      </w:r>
      <w:r w:rsidRPr="00455FBA">
        <w:rPr>
          <w:rFonts w:eastAsia="Times New Roman" w:cs="Arial"/>
          <w:color w:val="000000"/>
          <w:szCs w:val="24"/>
        </w:rPr>
        <w:t>4 page</w:t>
      </w:r>
      <w:r w:rsidR="00566822">
        <w:rPr>
          <w:rFonts w:eastAsia="Times New Roman" w:cs="Arial"/>
          <w:color w:val="000000"/>
          <w:szCs w:val="24"/>
        </w:rPr>
        <w:t xml:space="preserve">s of </w:t>
      </w:r>
      <w:r w:rsidRPr="00455FBA">
        <w:rPr>
          <w:rFonts w:eastAsia="Times New Roman" w:cs="Arial"/>
          <w:color w:val="000000"/>
          <w:szCs w:val="24"/>
        </w:rPr>
        <w:t>covers</w:t>
      </w:r>
      <w:r w:rsidR="00566822">
        <w:rPr>
          <w:rFonts w:eastAsia="Times New Roman" w:cs="Arial"/>
          <w:color w:val="000000"/>
          <w:szCs w:val="24"/>
        </w:rPr>
        <w:t xml:space="preserve"> </w:t>
      </w:r>
      <w:r w:rsidRPr="00455FBA">
        <w:rPr>
          <w:rFonts w:eastAsia="Times New Roman" w:cs="Arial"/>
          <w:color w:val="000000"/>
          <w:szCs w:val="24"/>
        </w:rPr>
        <w:t>each issue</w:t>
      </w:r>
      <w:r w:rsidR="00566822">
        <w:rPr>
          <w:rFonts w:eastAsia="Times New Roman" w:cs="Arial"/>
          <w:color w:val="000000"/>
          <w:szCs w:val="24"/>
        </w:rPr>
        <w:t>], publishing 4</w:t>
      </w:r>
      <w:r w:rsidRPr="00455FBA">
        <w:rPr>
          <w:rFonts w:eastAsia="Times New Roman" w:cs="Arial"/>
          <w:color w:val="000000"/>
          <w:szCs w:val="24"/>
        </w:rPr>
        <w:t>3 original articles by 22 different authors</w:t>
      </w:r>
      <w:r w:rsidR="00566822">
        <w:rPr>
          <w:rFonts w:eastAsia="Times New Roman" w:cs="Arial"/>
          <w:color w:val="000000"/>
          <w:szCs w:val="24"/>
        </w:rPr>
        <w:t xml:space="preserve">, in </w:t>
      </w:r>
      <w:r w:rsidRPr="00455FBA">
        <w:rPr>
          <w:rFonts w:eastAsia="Times New Roman" w:cs="Arial"/>
          <w:color w:val="000000"/>
          <w:szCs w:val="24"/>
        </w:rPr>
        <w:t xml:space="preserve">259 pages of original articles and 97 </w:t>
      </w:r>
      <w:r w:rsidR="00566822">
        <w:rPr>
          <w:rFonts w:eastAsia="Times New Roman" w:cs="Arial"/>
          <w:color w:val="000000"/>
          <w:szCs w:val="24"/>
        </w:rPr>
        <w:t xml:space="preserve">column </w:t>
      </w:r>
      <w:r w:rsidRPr="00455FBA">
        <w:rPr>
          <w:rFonts w:eastAsia="Times New Roman" w:cs="Arial"/>
          <w:color w:val="000000"/>
          <w:szCs w:val="24"/>
        </w:rPr>
        <w:t>pages</w:t>
      </w:r>
      <w:r w:rsidR="00566822">
        <w:rPr>
          <w:rFonts w:eastAsia="Times New Roman" w:cs="Arial"/>
          <w:color w:val="000000"/>
          <w:szCs w:val="24"/>
        </w:rPr>
        <w:t xml:space="preserve"> </w:t>
      </w:r>
      <w:r w:rsidRPr="00455FBA">
        <w:rPr>
          <w:rFonts w:eastAsia="Times New Roman" w:cs="Arial"/>
          <w:color w:val="000000"/>
          <w:szCs w:val="24"/>
        </w:rPr>
        <w:t>(</w:t>
      </w:r>
      <w:r w:rsidR="00566822">
        <w:rPr>
          <w:rFonts w:eastAsia="Times New Roman" w:cs="Arial"/>
          <w:color w:val="000000"/>
          <w:szCs w:val="24"/>
        </w:rPr>
        <w:t xml:space="preserve">does </w:t>
      </w:r>
      <w:r w:rsidRPr="00455FBA">
        <w:rPr>
          <w:rFonts w:eastAsia="Times New Roman" w:cs="Arial"/>
          <w:color w:val="000000"/>
          <w:szCs w:val="24"/>
        </w:rPr>
        <w:t xml:space="preserve">not including Society news).  </w:t>
      </w:r>
    </w:p>
    <w:p w14:paraId="1606228F" w14:textId="29A9D3C2" w:rsidR="00860D03" w:rsidRDefault="00566822" w:rsidP="00860D03">
      <w:pPr>
        <w:spacing w:line="240" w:lineRule="auto"/>
        <w:ind w:left="72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Financially, cost p</w:t>
      </w:r>
      <w:r w:rsidR="00455FBA" w:rsidRPr="00455FBA">
        <w:rPr>
          <w:rFonts w:eastAsia="Times New Roman" w:cs="Arial"/>
          <w:color w:val="000000"/>
          <w:szCs w:val="24"/>
        </w:rPr>
        <w:t>er</w:t>
      </w:r>
      <w:r>
        <w:rPr>
          <w:rFonts w:eastAsia="Times New Roman" w:cs="Arial"/>
          <w:color w:val="000000"/>
          <w:szCs w:val="24"/>
        </w:rPr>
        <w:t xml:space="preserve"> </w:t>
      </w:r>
      <w:r w:rsidR="00455FBA" w:rsidRPr="00455FBA">
        <w:rPr>
          <w:rFonts w:eastAsia="Times New Roman" w:cs="Arial"/>
          <w:color w:val="000000"/>
          <w:szCs w:val="24"/>
        </w:rPr>
        <w:t>issue remain</w:t>
      </w:r>
      <w:r>
        <w:rPr>
          <w:rFonts w:eastAsia="Times New Roman" w:cs="Arial"/>
          <w:color w:val="000000"/>
          <w:szCs w:val="24"/>
        </w:rPr>
        <w:t xml:space="preserve">s </w:t>
      </w:r>
      <w:r w:rsidR="00455FBA" w:rsidRPr="00455FBA">
        <w:rPr>
          <w:rFonts w:eastAsia="Times New Roman" w:cs="Arial"/>
          <w:color w:val="000000"/>
          <w:szCs w:val="24"/>
        </w:rPr>
        <w:t xml:space="preserve">fairly constant. </w:t>
      </w:r>
      <w:r w:rsidR="00860D03">
        <w:rPr>
          <w:rFonts w:eastAsia="Times New Roman" w:cs="Arial"/>
          <w:color w:val="000000"/>
          <w:szCs w:val="24"/>
        </w:rPr>
        <w:t xml:space="preserve">Only </w:t>
      </w:r>
      <w:r>
        <w:rPr>
          <w:rFonts w:eastAsia="Times New Roman" w:cs="Arial"/>
          <w:color w:val="000000"/>
          <w:szCs w:val="24"/>
        </w:rPr>
        <w:t xml:space="preserve">complaint </w:t>
      </w:r>
      <w:r w:rsidR="00860D03">
        <w:rPr>
          <w:rFonts w:eastAsia="Times New Roman" w:cs="Arial"/>
          <w:color w:val="000000"/>
          <w:szCs w:val="24"/>
        </w:rPr>
        <w:t xml:space="preserve">received this year regarded </w:t>
      </w:r>
      <w:r>
        <w:rPr>
          <w:rFonts w:eastAsia="Times New Roman" w:cs="Arial"/>
          <w:color w:val="000000"/>
          <w:szCs w:val="24"/>
        </w:rPr>
        <w:t>an unsealed envelope. We now have si</w:t>
      </w:r>
      <w:r w:rsidR="00455FBA" w:rsidRPr="00455FBA">
        <w:rPr>
          <w:rFonts w:eastAsia="Times New Roman" w:cs="Arial"/>
          <w:color w:val="000000"/>
          <w:szCs w:val="24"/>
        </w:rPr>
        <w:t>x full page advertisers</w:t>
      </w:r>
      <w:r>
        <w:rPr>
          <w:rFonts w:eastAsia="Times New Roman" w:cs="Arial"/>
          <w:color w:val="000000"/>
          <w:szCs w:val="24"/>
        </w:rPr>
        <w:t xml:space="preserve"> </w:t>
      </w:r>
      <w:r w:rsidR="00455FBA" w:rsidRPr="00455FBA">
        <w:rPr>
          <w:rFonts w:eastAsia="Times New Roman" w:cs="Arial"/>
          <w:color w:val="000000"/>
          <w:szCs w:val="24"/>
        </w:rPr>
        <w:t xml:space="preserve">each issue </w:t>
      </w:r>
      <w:r>
        <w:rPr>
          <w:rFonts w:eastAsia="Times New Roman" w:cs="Arial"/>
          <w:color w:val="000000"/>
          <w:szCs w:val="24"/>
        </w:rPr>
        <w:t>[</w:t>
      </w:r>
      <w:r w:rsidR="00455FBA" w:rsidRPr="00455FBA">
        <w:rPr>
          <w:rFonts w:eastAsia="Times New Roman" w:cs="Arial"/>
          <w:color w:val="000000"/>
          <w:szCs w:val="24"/>
        </w:rPr>
        <w:t>including ANA</w:t>
      </w:r>
      <w:r>
        <w:rPr>
          <w:rFonts w:eastAsia="Times New Roman" w:cs="Arial"/>
          <w:color w:val="000000"/>
          <w:szCs w:val="24"/>
        </w:rPr>
        <w:t xml:space="preserve">], </w:t>
      </w:r>
      <w:r w:rsidR="00DE5CD3">
        <w:rPr>
          <w:rFonts w:eastAsia="Times New Roman" w:cs="Arial"/>
          <w:color w:val="000000"/>
          <w:szCs w:val="24"/>
        </w:rPr>
        <w:t xml:space="preserve">but have </w:t>
      </w:r>
      <w:r>
        <w:rPr>
          <w:rFonts w:eastAsia="Times New Roman" w:cs="Arial"/>
          <w:color w:val="000000"/>
          <w:szCs w:val="24"/>
        </w:rPr>
        <w:t xml:space="preserve">seen some attrition related </w:t>
      </w:r>
      <w:r w:rsidR="003D28A3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>o business</w:t>
      </w:r>
      <w:r w:rsidR="00DE5CD3">
        <w:rPr>
          <w:rFonts w:eastAsia="Times New Roman" w:cs="Arial"/>
          <w:color w:val="000000"/>
          <w:szCs w:val="24"/>
        </w:rPr>
        <w:t xml:space="preserve"> trends in the hobby</w:t>
      </w:r>
      <w:r w:rsidR="00860D03">
        <w:rPr>
          <w:rFonts w:eastAsia="Times New Roman" w:cs="Arial"/>
          <w:color w:val="000000"/>
          <w:szCs w:val="24"/>
        </w:rPr>
        <w:t>. S</w:t>
      </w:r>
      <w:r w:rsidR="003D28A3">
        <w:rPr>
          <w:rFonts w:eastAsia="Times New Roman" w:cs="Arial"/>
          <w:color w:val="000000"/>
          <w:szCs w:val="24"/>
        </w:rPr>
        <w:t>trong backlog of articles</w:t>
      </w:r>
      <w:r w:rsidR="00DE5CD3">
        <w:rPr>
          <w:rFonts w:eastAsia="Times New Roman" w:cs="Arial"/>
          <w:color w:val="000000"/>
          <w:szCs w:val="24"/>
        </w:rPr>
        <w:t xml:space="preserve"> is maintaining</w:t>
      </w:r>
      <w:r w:rsidR="003D28A3">
        <w:rPr>
          <w:rFonts w:eastAsia="Times New Roman" w:cs="Arial"/>
          <w:color w:val="000000"/>
          <w:szCs w:val="24"/>
        </w:rPr>
        <w:t xml:space="preserve">, particularly </w:t>
      </w:r>
      <w:r w:rsidR="00455FBA" w:rsidRPr="00455FBA">
        <w:rPr>
          <w:rFonts w:eastAsia="Times New Roman" w:cs="Arial"/>
          <w:color w:val="000000"/>
          <w:szCs w:val="24"/>
        </w:rPr>
        <w:t>10+ page articles</w:t>
      </w:r>
      <w:r w:rsidR="003D28A3">
        <w:rPr>
          <w:rFonts w:eastAsia="Times New Roman" w:cs="Arial"/>
          <w:color w:val="000000"/>
          <w:szCs w:val="24"/>
        </w:rPr>
        <w:t xml:space="preserve">; Benny always needs 2 to 8 page articles, and encouraged </w:t>
      </w:r>
      <w:r w:rsidR="00860D03">
        <w:rPr>
          <w:rFonts w:eastAsia="Times New Roman" w:cs="Arial"/>
          <w:color w:val="000000"/>
          <w:szCs w:val="24"/>
        </w:rPr>
        <w:t xml:space="preserve">Board members to </w:t>
      </w:r>
      <w:r w:rsidR="00455FBA" w:rsidRPr="00455FBA">
        <w:rPr>
          <w:rFonts w:eastAsia="Times New Roman" w:cs="Arial"/>
          <w:color w:val="000000"/>
          <w:szCs w:val="24"/>
        </w:rPr>
        <w:t>submit</w:t>
      </w:r>
      <w:r w:rsidR="00DE5CD3">
        <w:rPr>
          <w:rFonts w:eastAsia="Times New Roman" w:cs="Arial"/>
          <w:color w:val="000000"/>
          <w:szCs w:val="24"/>
        </w:rPr>
        <w:t xml:space="preserve"> content</w:t>
      </w:r>
      <w:r w:rsidR="00860D03">
        <w:rPr>
          <w:rFonts w:eastAsia="Times New Roman" w:cs="Arial"/>
          <w:color w:val="000000"/>
          <w:szCs w:val="24"/>
        </w:rPr>
        <w:t>.</w:t>
      </w:r>
    </w:p>
    <w:p w14:paraId="59CFF5C3" w14:textId="0B7619CF" w:rsidR="0032051F" w:rsidRDefault="00455FBA" w:rsidP="00860D03">
      <w:pPr>
        <w:spacing w:after="0" w:line="240" w:lineRule="auto"/>
        <w:ind w:left="720"/>
        <w:rPr>
          <w:rFonts w:eastAsia="Times New Roman" w:cs="Arial"/>
          <w:color w:val="000000"/>
          <w:szCs w:val="24"/>
        </w:rPr>
      </w:pPr>
      <w:r w:rsidRPr="00455FBA">
        <w:rPr>
          <w:rFonts w:eastAsia="Times New Roman" w:cs="Arial"/>
          <w:color w:val="000000"/>
          <w:szCs w:val="24"/>
        </w:rPr>
        <w:t xml:space="preserve">Paper Money </w:t>
      </w:r>
      <w:r w:rsidR="00860D03">
        <w:rPr>
          <w:rFonts w:eastAsia="Times New Roman" w:cs="Arial"/>
          <w:color w:val="000000"/>
          <w:szCs w:val="24"/>
        </w:rPr>
        <w:t xml:space="preserve">for </w:t>
      </w:r>
      <w:r w:rsidRPr="00455FBA">
        <w:rPr>
          <w:rFonts w:eastAsia="Times New Roman" w:cs="Arial"/>
          <w:color w:val="000000"/>
          <w:szCs w:val="24"/>
        </w:rPr>
        <w:t>2018 entered in</w:t>
      </w:r>
      <w:r w:rsidR="00860D03">
        <w:rPr>
          <w:rFonts w:eastAsia="Times New Roman" w:cs="Arial"/>
          <w:color w:val="000000"/>
          <w:szCs w:val="24"/>
        </w:rPr>
        <w:t xml:space="preserve"> </w:t>
      </w:r>
      <w:r w:rsidRPr="00455FBA">
        <w:rPr>
          <w:rFonts w:eastAsia="Times New Roman" w:cs="Arial"/>
          <w:color w:val="000000"/>
          <w:szCs w:val="24"/>
        </w:rPr>
        <w:t>American Numismatic Association "Best Specialty Publication" contest and NLG writing competitions. Results will be unveiled at the 201</w:t>
      </w:r>
      <w:r w:rsidR="00860D03">
        <w:rPr>
          <w:rFonts w:eastAsia="Times New Roman" w:cs="Arial"/>
          <w:color w:val="000000"/>
          <w:szCs w:val="24"/>
        </w:rPr>
        <w:t>9</w:t>
      </w:r>
      <w:r w:rsidRPr="00455FBA">
        <w:rPr>
          <w:rFonts w:eastAsia="Times New Roman" w:cs="Arial"/>
          <w:color w:val="000000"/>
          <w:szCs w:val="24"/>
        </w:rPr>
        <w:t xml:space="preserve"> ANA</w:t>
      </w:r>
      <w:r w:rsidR="00860D03">
        <w:rPr>
          <w:rFonts w:eastAsia="Times New Roman" w:cs="Arial"/>
          <w:color w:val="000000"/>
          <w:szCs w:val="24"/>
        </w:rPr>
        <w:t xml:space="preserve"> in Chicago</w:t>
      </w:r>
      <w:r w:rsidRPr="00455FBA">
        <w:rPr>
          <w:rFonts w:eastAsia="Times New Roman" w:cs="Arial"/>
          <w:color w:val="000000"/>
          <w:szCs w:val="24"/>
        </w:rPr>
        <w:t>.</w:t>
      </w:r>
      <w:r w:rsidR="00860D03">
        <w:rPr>
          <w:rFonts w:eastAsia="Times New Roman" w:cs="Arial"/>
          <w:color w:val="000000"/>
          <w:szCs w:val="24"/>
        </w:rPr>
        <w:t xml:space="preserve"> W</w:t>
      </w:r>
      <w:r w:rsidRPr="00455FBA">
        <w:rPr>
          <w:rFonts w:eastAsia="Times New Roman" w:cs="Arial"/>
          <w:color w:val="000000"/>
          <w:szCs w:val="24"/>
        </w:rPr>
        <w:t xml:space="preserve">e continue to keep </w:t>
      </w:r>
      <w:r w:rsidR="00860D03">
        <w:rPr>
          <w:rFonts w:eastAsia="Times New Roman" w:cs="Arial"/>
          <w:color w:val="000000"/>
          <w:szCs w:val="24"/>
        </w:rPr>
        <w:t xml:space="preserve">the SPMC </w:t>
      </w:r>
      <w:r w:rsidRPr="00455FBA">
        <w:rPr>
          <w:rFonts w:eastAsia="Times New Roman" w:cs="Arial"/>
          <w:color w:val="000000"/>
          <w:szCs w:val="24"/>
        </w:rPr>
        <w:t xml:space="preserve">website updated with latest </w:t>
      </w:r>
      <w:r w:rsidR="00860D03">
        <w:rPr>
          <w:rFonts w:eastAsia="Times New Roman" w:cs="Arial"/>
          <w:color w:val="000000"/>
          <w:szCs w:val="24"/>
        </w:rPr>
        <w:t xml:space="preserve">edition of the </w:t>
      </w:r>
      <w:r w:rsidRPr="00455FBA">
        <w:rPr>
          <w:rFonts w:eastAsia="Times New Roman" w:cs="Arial"/>
          <w:color w:val="000000"/>
          <w:szCs w:val="24"/>
        </w:rPr>
        <w:t>journal</w:t>
      </w:r>
      <w:r w:rsidR="00860D03">
        <w:rPr>
          <w:rFonts w:eastAsia="Times New Roman" w:cs="Arial"/>
          <w:color w:val="000000"/>
          <w:szCs w:val="24"/>
        </w:rPr>
        <w:t xml:space="preserve"> - </w:t>
      </w:r>
      <w:r w:rsidRPr="00455FBA">
        <w:rPr>
          <w:rFonts w:eastAsia="Times New Roman" w:cs="Arial"/>
          <w:color w:val="000000"/>
          <w:szCs w:val="24"/>
        </w:rPr>
        <w:t xml:space="preserve">downloaded as soon as the first </w:t>
      </w:r>
      <w:r w:rsidR="00860D03">
        <w:rPr>
          <w:rFonts w:eastAsia="Times New Roman" w:cs="Arial"/>
          <w:color w:val="000000"/>
          <w:szCs w:val="24"/>
        </w:rPr>
        <w:t xml:space="preserve">paper </w:t>
      </w:r>
      <w:r w:rsidRPr="00455FBA">
        <w:rPr>
          <w:rFonts w:eastAsia="Times New Roman" w:cs="Arial"/>
          <w:color w:val="000000"/>
          <w:szCs w:val="24"/>
        </w:rPr>
        <w:t>copies are mailed</w:t>
      </w:r>
      <w:r w:rsidR="00860D03">
        <w:rPr>
          <w:rFonts w:eastAsia="Times New Roman" w:cs="Arial"/>
          <w:color w:val="000000"/>
          <w:szCs w:val="24"/>
        </w:rPr>
        <w:t xml:space="preserve">; L </w:t>
      </w:r>
      <w:proofErr w:type="spellStart"/>
      <w:r w:rsidRPr="00455FBA">
        <w:rPr>
          <w:rFonts w:eastAsia="Times New Roman" w:cs="Arial"/>
          <w:color w:val="000000"/>
          <w:szCs w:val="24"/>
        </w:rPr>
        <w:t>Gatch</w:t>
      </w:r>
      <w:proofErr w:type="spellEnd"/>
      <w:r w:rsidRPr="00455FBA">
        <w:rPr>
          <w:rFonts w:eastAsia="Times New Roman" w:cs="Arial"/>
          <w:color w:val="000000"/>
          <w:szCs w:val="24"/>
        </w:rPr>
        <w:t xml:space="preserve"> e-mail</w:t>
      </w:r>
      <w:r w:rsidR="00860D03">
        <w:rPr>
          <w:rFonts w:eastAsia="Times New Roman" w:cs="Arial"/>
          <w:color w:val="000000"/>
          <w:szCs w:val="24"/>
        </w:rPr>
        <w:t>s</w:t>
      </w:r>
      <w:r w:rsidRPr="00455FBA">
        <w:rPr>
          <w:rFonts w:eastAsia="Times New Roman" w:cs="Arial"/>
          <w:color w:val="000000"/>
          <w:szCs w:val="24"/>
        </w:rPr>
        <w:t xml:space="preserve"> members via MailChimp when new issue </w:t>
      </w:r>
      <w:r w:rsidR="00860D03">
        <w:rPr>
          <w:rFonts w:eastAsia="Times New Roman" w:cs="Arial"/>
          <w:color w:val="000000"/>
          <w:szCs w:val="24"/>
        </w:rPr>
        <w:t xml:space="preserve">is </w:t>
      </w:r>
      <w:r w:rsidRPr="00455FBA">
        <w:rPr>
          <w:rFonts w:eastAsia="Times New Roman" w:cs="Arial"/>
          <w:color w:val="000000"/>
          <w:szCs w:val="24"/>
        </w:rPr>
        <w:t>posted</w:t>
      </w:r>
      <w:r w:rsidR="00860D03">
        <w:rPr>
          <w:rFonts w:eastAsia="Times New Roman" w:cs="Arial"/>
          <w:color w:val="000000"/>
          <w:szCs w:val="24"/>
        </w:rPr>
        <w:t>.</w:t>
      </w:r>
    </w:p>
    <w:p w14:paraId="4CC8D7CA" w14:textId="77777777" w:rsidR="00860D03" w:rsidRPr="00B845EB" w:rsidRDefault="00860D03" w:rsidP="00860D03">
      <w:pPr>
        <w:spacing w:after="0" w:line="240" w:lineRule="auto"/>
        <w:ind w:left="720"/>
      </w:pPr>
    </w:p>
    <w:p w14:paraId="4D345D9B" w14:textId="129F9944" w:rsidR="00200532" w:rsidRDefault="00B845EB" w:rsidP="00200532">
      <w:pPr>
        <w:spacing w:after="0" w:line="259" w:lineRule="auto"/>
        <w:ind w:left="720"/>
      </w:pPr>
      <w:r w:rsidRPr="00B845EB">
        <w:t xml:space="preserve">Following </w:t>
      </w:r>
      <w:r w:rsidR="00860D03">
        <w:t xml:space="preserve">Benny’s report, </w:t>
      </w:r>
      <w:r w:rsidRPr="00B845EB">
        <w:t xml:space="preserve">W </w:t>
      </w:r>
      <w:proofErr w:type="spellStart"/>
      <w:r w:rsidRPr="00B845EB">
        <w:t>Wolka</w:t>
      </w:r>
      <w:proofErr w:type="spellEnd"/>
      <w:r w:rsidRPr="00B845EB">
        <w:t xml:space="preserve"> provided an advertising update, observing that based on current advertiser ranks, if all current advertisers renew, annual revenue of $27,800 can be anticipated. We have collected $20K of this amount to date</w:t>
      </w:r>
      <w:r w:rsidR="00200532">
        <w:t>.</w:t>
      </w:r>
    </w:p>
    <w:p w14:paraId="7D89B9DA" w14:textId="77777777" w:rsidR="00200532" w:rsidRDefault="00200532" w:rsidP="00200532">
      <w:pPr>
        <w:spacing w:after="0" w:line="259" w:lineRule="auto"/>
        <w:ind w:left="720"/>
      </w:pPr>
    </w:p>
    <w:p w14:paraId="6CE6F48A" w14:textId="19122D93" w:rsidR="002F0B9B" w:rsidRDefault="00200532" w:rsidP="00200532">
      <w:pPr>
        <w:pStyle w:val="ListParagraph"/>
        <w:numPr>
          <w:ilvl w:val="0"/>
          <w:numId w:val="7"/>
        </w:numPr>
        <w:spacing w:after="0" w:line="259" w:lineRule="auto"/>
      </w:pPr>
      <w:r>
        <w:t>Re</w:t>
      </w:r>
      <w:r w:rsidR="00FB143E" w:rsidRPr="00294EAE">
        <w:t>port of Marketing Committee</w:t>
      </w:r>
      <w:r w:rsidR="0032051F">
        <w:t xml:space="preserve">: </w:t>
      </w:r>
      <w:r w:rsidR="00B845EB">
        <w:t xml:space="preserve">Committee Chair </w:t>
      </w:r>
      <w:r w:rsidR="00AB3074" w:rsidRPr="00294EAE">
        <w:t>G. Dobbins</w:t>
      </w:r>
      <w:r w:rsidR="00B845EB">
        <w:t xml:space="preserve"> observed that relationship with ANA is really working well and he is very happy with what has been built. His conversations with </w:t>
      </w:r>
      <w:proofErr w:type="spellStart"/>
      <w:r w:rsidR="00B845EB">
        <w:t>Coin</w:t>
      </w:r>
      <w:r>
        <w:t>A</w:t>
      </w:r>
      <w:r w:rsidR="00B845EB">
        <w:t>ge</w:t>
      </w:r>
      <w:proofErr w:type="spellEnd"/>
      <w:r>
        <w:t xml:space="preserve"> </w:t>
      </w:r>
      <w:r w:rsidR="00B845EB">
        <w:t>about a possible exchange of ads</w:t>
      </w:r>
      <w:r w:rsidR="00DE5CD3">
        <w:t xml:space="preserve"> have ended for the moments [</w:t>
      </w:r>
      <w:proofErr w:type="spellStart"/>
      <w:r w:rsidR="00B845EB">
        <w:t>CoinAge</w:t>
      </w:r>
      <w:proofErr w:type="spellEnd"/>
      <w:r w:rsidR="00B845EB">
        <w:t xml:space="preserve"> has discontinued the conversation</w:t>
      </w:r>
      <w:r w:rsidR="00DE5CD3">
        <w:t>]</w:t>
      </w:r>
      <w:r w:rsidR="00B845EB">
        <w:t xml:space="preserve">. </w:t>
      </w:r>
      <w:r w:rsidR="00F40DAC">
        <w:t xml:space="preserve"> </w:t>
      </w:r>
      <w:r w:rsidR="00B845EB">
        <w:t xml:space="preserve">Unrelated to this, G Dobbins is interested in increasing his show representation activities, </w:t>
      </w:r>
      <w:r w:rsidR="002F0B9B">
        <w:t>and respectfully requested that the Marketing Committee Chairpersonship be considered for re-assignment.</w:t>
      </w:r>
    </w:p>
    <w:p w14:paraId="6FA60B42" w14:textId="5AF10F5B" w:rsidR="00E217FF" w:rsidRPr="00294EAE" w:rsidRDefault="00B845EB" w:rsidP="002F0B9B">
      <w:pPr>
        <w:spacing w:after="0" w:line="259" w:lineRule="auto"/>
        <w:ind w:left="360"/>
      </w:pPr>
      <w:r>
        <w:t xml:space="preserve">  </w:t>
      </w:r>
      <w:r w:rsidR="00E217FF" w:rsidRPr="00294EAE">
        <w:t xml:space="preserve"> </w:t>
      </w:r>
    </w:p>
    <w:p w14:paraId="117E824F" w14:textId="3AA53D3E" w:rsidR="003D2588" w:rsidRDefault="00E217FF" w:rsidP="00294EAE">
      <w:pPr>
        <w:numPr>
          <w:ilvl w:val="0"/>
          <w:numId w:val="7"/>
        </w:numPr>
        <w:spacing w:after="0" w:line="259" w:lineRule="auto"/>
      </w:pPr>
      <w:r w:rsidRPr="00294EAE">
        <w:t>Website Report</w:t>
      </w:r>
      <w:r w:rsidR="002F0B9B">
        <w:t xml:space="preserve">: </w:t>
      </w:r>
      <w:r w:rsidRPr="00294EAE">
        <w:t>S. Hewitt</w:t>
      </w:r>
      <w:r w:rsidR="00F40DAC">
        <w:t xml:space="preserve"> reported that the SPMC website is stable, and has been si</w:t>
      </w:r>
      <w:r w:rsidR="002B33B1">
        <w:t>n</w:t>
      </w:r>
      <w:r w:rsidR="00F40DAC">
        <w:t>ce update of a year ago.</w:t>
      </w:r>
      <w:r w:rsidR="002B33B1">
        <w:t xml:space="preserve"> </w:t>
      </w:r>
      <w:r w:rsidR="00860D03">
        <w:t xml:space="preserve">The Bank Note History Project has been added to the </w:t>
      </w:r>
      <w:r w:rsidR="003D2588">
        <w:t>many features available at the site, and a voting mechanism [for Governor</w:t>
      </w:r>
      <w:r w:rsidR="00DE5CD3">
        <w:t xml:space="preserve"> election</w:t>
      </w:r>
      <w:r w:rsidR="003D2588">
        <w:t>] may also be added. Member statistics by category [online only, paper only]</w:t>
      </w:r>
      <w:r w:rsidR="005A0505">
        <w:t xml:space="preserve"> were submitted for </w:t>
      </w:r>
      <w:r w:rsidR="003D2588">
        <w:t xml:space="preserve">Junior, Regular </w:t>
      </w:r>
      <w:bookmarkStart w:id="0" w:name="_Hlk11833557"/>
      <w:r w:rsidR="003D2588">
        <w:t>[US, Canada &amp; Mexico and Other</w:t>
      </w:r>
      <w:bookmarkEnd w:id="0"/>
      <w:r w:rsidR="003D2588">
        <w:t xml:space="preserve">], </w:t>
      </w:r>
      <w:r w:rsidR="005A0505">
        <w:t xml:space="preserve">and </w:t>
      </w:r>
      <w:r w:rsidR="003D2588">
        <w:t>Life [US, Canada &amp; Mexico and Other]</w:t>
      </w:r>
      <w:r w:rsidR="005A0505">
        <w:t xml:space="preserve"> members. </w:t>
      </w:r>
      <w:r w:rsidR="003D2588">
        <w:t xml:space="preserve">We are honoring 29 token redemptions for memberships provided under the PCGS program which have not </w:t>
      </w:r>
      <w:r w:rsidR="005A0505">
        <w:t xml:space="preserve">yet </w:t>
      </w:r>
      <w:r w:rsidR="003D2588">
        <w:t xml:space="preserve">been paid for. J </w:t>
      </w:r>
      <w:proofErr w:type="spellStart"/>
      <w:r w:rsidR="003D2588">
        <w:t>Brueggeman</w:t>
      </w:r>
      <w:proofErr w:type="spellEnd"/>
      <w:r w:rsidR="003D2588">
        <w:t xml:space="preserve"> offered that </w:t>
      </w:r>
      <w:r w:rsidR="005A0505">
        <w:t xml:space="preserve">the site’s </w:t>
      </w:r>
      <w:r w:rsidR="003D2588">
        <w:t>graphic ad</w:t>
      </w:r>
      <w:r w:rsidR="009704ED">
        <w:t>s</w:t>
      </w:r>
      <w:r w:rsidR="005A0505">
        <w:t xml:space="preserve"> </w:t>
      </w:r>
      <w:r w:rsidR="003D2588">
        <w:t>are</w:t>
      </w:r>
      <w:r w:rsidR="009704ED">
        <w:t>,</w:t>
      </w:r>
      <w:r w:rsidR="003D2588">
        <w:t xml:space="preserve"> in his view, effective and inexpensive. Website spending during fiscal 2019 [7/1/18 to 6/30/19] was </w:t>
      </w:r>
      <w:r w:rsidR="001220BC">
        <w:t xml:space="preserve">$4,268. </w:t>
      </w:r>
      <w:r w:rsidR="003D2588">
        <w:t>Of this, $2,267 went to maint</w:t>
      </w:r>
      <w:r w:rsidR="005A0505">
        <w:t xml:space="preserve">enance </w:t>
      </w:r>
      <w:r w:rsidR="003D2588">
        <w:t>and enhancements o</w:t>
      </w:r>
      <w:r w:rsidR="005A0505">
        <w:t>f</w:t>
      </w:r>
      <w:r w:rsidR="003D2588">
        <w:t xml:space="preserve"> the existing capabilities, and $2,001 for the </w:t>
      </w:r>
      <w:bookmarkStart w:id="1" w:name="_GoBack"/>
      <w:bookmarkEnd w:id="1"/>
      <w:r w:rsidR="005A0505">
        <w:t>B</w:t>
      </w:r>
      <w:r w:rsidR="003D2588">
        <w:t xml:space="preserve">ank Note History project [$972 for website development and $1,029 to </w:t>
      </w:r>
      <w:r w:rsidR="001220BC">
        <w:t xml:space="preserve">reimburse M </w:t>
      </w:r>
      <w:proofErr w:type="spellStart"/>
      <w:r w:rsidR="001220BC">
        <w:t>Drengson</w:t>
      </w:r>
      <w:proofErr w:type="spellEnd"/>
      <w:r w:rsidR="001220BC">
        <w:t xml:space="preserve"> for five years’ worth of hosting</w:t>
      </w:r>
      <w:r w:rsidR="005A0505">
        <w:t>]</w:t>
      </w:r>
      <w:r w:rsidR="001220BC">
        <w:t>.</w:t>
      </w:r>
    </w:p>
    <w:p w14:paraId="41BE38A4" w14:textId="77777777" w:rsidR="003D2588" w:rsidRDefault="003D2588" w:rsidP="003D2588">
      <w:pPr>
        <w:spacing w:after="0" w:line="259" w:lineRule="auto"/>
        <w:ind w:left="360"/>
      </w:pPr>
    </w:p>
    <w:p w14:paraId="4D04EA18" w14:textId="6509EDB9" w:rsidR="00C31230" w:rsidRPr="00294EAE" w:rsidRDefault="00C31230" w:rsidP="00294EAE">
      <w:pPr>
        <w:numPr>
          <w:ilvl w:val="0"/>
          <w:numId w:val="7"/>
        </w:numPr>
        <w:spacing w:after="0" w:line="259" w:lineRule="auto"/>
      </w:pPr>
      <w:r w:rsidRPr="00294EAE">
        <w:t>Obsolete</w:t>
      </w:r>
      <w:r w:rsidR="00217972" w:rsidRPr="00294EAE">
        <w:t>s Database Project</w:t>
      </w:r>
      <w:r w:rsidRPr="00294EAE">
        <w:t xml:space="preserve"> Report</w:t>
      </w:r>
      <w:r w:rsidR="00200532">
        <w:t xml:space="preserve">: </w:t>
      </w:r>
      <w:r w:rsidR="00217972" w:rsidRPr="00294EAE">
        <w:t>S. Hewitt</w:t>
      </w:r>
      <w:r w:rsidR="001220BC">
        <w:t xml:space="preserve"> reported continued progress</w:t>
      </w:r>
      <w:r w:rsidR="009704ED">
        <w:t>. D</w:t>
      </w:r>
      <w:r w:rsidR="001220BC">
        <w:t xml:space="preserve">ata </w:t>
      </w:r>
      <w:r w:rsidR="007A56D1">
        <w:t xml:space="preserve">recently </w:t>
      </w:r>
      <w:r w:rsidR="001220BC">
        <w:t xml:space="preserve">uploaded includes </w:t>
      </w:r>
      <w:r w:rsidR="007A56D1">
        <w:t xml:space="preserve">images from R Kaye and D </w:t>
      </w:r>
      <w:proofErr w:type="spellStart"/>
      <w:r w:rsidR="007A56D1">
        <w:t>Schafluetzel</w:t>
      </w:r>
      <w:proofErr w:type="spellEnd"/>
      <w:r w:rsidR="007A56D1">
        <w:t xml:space="preserve">] and work on Michigan [J Robertson], Mississippi [J McClure], Connecticut [D Melnick], Iowa [S Hansen] New York [M </w:t>
      </w:r>
      <w:proofErr w:type="spellStart"/>
      <w:r w:rsidR="007A56D1">
        <w:t>Draiss</w:t>
      </w:r>
      <w:proofErr w:type="spellEnd"/>
      <w:r w:rsidR="007A56D1">
        <w:t xml:space="preserve">] expected in the coming months. Other SEs [State Experts] will be adding images, and volunteers to process gallery images are solicited. Next, year, </w:t>
      </w:r>
      <w:r w:rsidR="00E11B98">
        <w:t>added data uploads, promotion of the site via Paper Money and other outlets, and exploration of a photo recognition app</w:t>
      </w:r>
      <w:r w:rsidR="009704ED">
        <w:t xml:space="preserve"> are anticipated. </w:t>
      </w:r>
      <w:r w:rsidR="00E11B98">
        <w:t>To date, the Society has invested $25,875 in this effort, but we are “over the hu</w:t>
      </w:r>
      <w:r w:rsidR="009D2946">
        <w:t>mp.” 2018-19</w:t>
      </w:r>
      <w:r w:rsidR="00E11B98">
        <w:t xml:space="preserve"> spend was zero, and there are no invoices pending.</w:t>
      </w:r>
      <w:r w:rsidR="007A56D1">
        <w:t xml:space="preserve">   </w:t>
      </w:r>
      <w:r w:rsidR="001220BC">
        <w:t xml:space="preserve"> </w:t>
      </w:r>
    </w:p>
    <w:p w14:paraId="4ED496CC" w14:textId="77777777" w:rsidR="00200532" w:rsidRDefault="00200532" w:rsidP="00200532">
      <w:pPr>
        <w:spacing w:after="0" w:line="259" w:lineRule="auto"/>
        <w:ind w:left="360"/>
      </w:pPr>
    </w:p>
    <w:p w14:paraId="50958305" w14:textId="4876A684" w:rsidR="007E7A36" w:rsidRPr="00294EAE" w:rsidRDefault="009B7F2E" w:rsidP="00294EAE">
      <w:pPr>
        <w:numPr>
          <w:ilvl w:val="0"/>
          <w:numId w:val="7"/>
        </w:numPr>
        <w:spacing w:after="0" w:line="259" w:lineRule="auto"/>
      </w:pPr>
      <w:r w:rsidRPr="00294EAE">
        <w:t xml:space="preserve">Report on </w:t>
      </w:r>
      <w:r w:rsidR="007E7A36" w:rsidRPr="00294EAE">
        <w:t>E</w:t>
      </w:r>
      <w:r w:rsidR="00217972" w:rsidRPr="00294EAE">
        <w:t>RO</w:t>
      </w:r>
      <w:r w:rsidR="00E11B98">
        <w:t xml:space="preserve">: Regarding his </w:t>
      </w:r>
      <w:r w:rsidR="009704ED">
        <w:t xml:space="preserve">outreach </w:t>
      </w:r>
      <w:r w:rsidR="00E11B98">
        <w:t xml:space="preserve">project, </w:t>
      </w:r>
      <w:r w:rsidR="00C6221E" w:rsidRPr="00294EAE">
        <w:t xml:space="preserve">L. </w:t>
      </w:r>
      <w:proofErr w:type="spellStart"/>
      <w:r w:rsidR="00C6221E" w:rsidRPr="00294EAE">
        <w:t>Gatch</w:t>
      </w:r>
      <w:proofErr w:type="spellEnd"/>
      <w:r w:rsidR="00E11B98">
        <w:t xml:space="preserve"> led a discussion of how </w:t>
      </w:r>
      <w:r w:rsidR="009704ED">
        <w:t xml:space="preserve">suitable </w:t>
      </w:r>
      <w:r w:rsidR="00E11B98">
        <w:t>paper money hobby videotapes [seminars, convention interviews, etc.] might be made accessible and prom</w:t>
      </w:r>
      <w:r w:rsidR="009704ED">
        <w:t>o</w:t>
      </w:r>
      <w:r w:rsidR="00E11B98">
        <w:t>ted at the website. Quoted cost to us to utilize rece</w:t>
      </w:r>
      <w:r w:rsidR="00392743">
        <w:t xml:space="preserve">nt </w:t>
      </w:r>
      <w:proofErr w:type="spellStart"/>
      <w:r w:rsidR="00392743">
        <w:t>Lisot</w:t>
      </w:r>
      <w:proofErr w:type="spellEnd"/>
      <w:r w:rsidR="00392743">
        <w:t xml:space="preserve"> videotape of M. </w:t>
      </w:r>
      <w:proofErr w:type="spellStart"/>
      <w:r w:rsidR="00392743">
        <w:t>Drengso</w:t>
      </w:r>
      <w:r w:rsidR="00E11B98">
        <w:t>n’s</w:t>
      </w:r>
      <w:proofErr w:type="spellEnd"/>
      <w:r w:rsidR="00E11B98">
        <w:t xml:space="preserve"> rece</w:t>
      </w:r>
      <w:r w:rsidR="00392743">
        <w:t xml:space="preserve">nt presentation on the </w:t>
      </w:r>
      <w:r w:rsidR="00E11B98">
        <w:t xml:space="preserve">Bank Note History project is $250. While not initially requested, discussion led to budget authorization of $1,000, to be allocated by L </w:t>
      </w:r>
      <w:proofErr w:type="spellStart"/>
      <w:r w:rsidR="00E11B98">
        <w:t>Gatch</w:t>
      </w:r>
      <w:proofErr w:type="spellEnd"/>
      <w:r w:rsidR="00E11B98">
        <w:t xml:space="preserve"> to acquire and install suitable video content at SPMC website. Motion: Anderson, second </w:t>
      </w:r>
      <w:proofErr w:type="spellStart"/>
      <w:r w:rsidR="00E11B98">
        <w:t>Wolka</w:t>
      </w:r>
      <w:proofErr w:type="spellEnd"/>
      <w:r w:rsidR="00E11B98">
        <w:t xml:space="preserve">, unanimous.  </w:t>
      </w:r>
    </w:p>
    <w:p w14:paraId="2D47638A" w14:textId="77777777" w:rsidR="00200532" w:rsidRDefault="00200532" w:rsidP="00200532">
      <w:pPr>
        <w:spacing w:after="0" w:line="259" w:lineRule="auto"/>
        <w:ind w:left="360"/>
      </w:pPr>
    </w:p>
    <w:p w14:paraId="12D02AAA" w14:textId="4771C1AA" w:rsidR="007E7A36" w:rsidRPr="00294EAE" w:rsidRDefault="009B7F2E" w:rsidP="00294EAE">
      <w:pPr>
        <w:numPr>
          <w:ilvl w:val="0"/>
          <w:numId w:val="7"/>
        </w:numPr>
        <w:spacing w:after="0" w:line="259" w:lineRule="auto"/>
      </w:pPr>
      <w:r w:rsidRPr="00294EAE">
        <w:t xml:space="preserve">Report of </w:t>
      </w:r>
      <w:r w:rsidR="007E7A36" w:rsidRPr="00294EAE">
        <w:t>Publications Committee</w:t>
      </w:r>
      <w:r w:rsidR="00E11B98">
        <w:t xml:space="preserve">: Committee Head </w:t>
      </w:r>
      <w:r w:rsidR="007E7A36" w:rsidRPr="00294EAE">
        <w:t>P. Fricke</w:t>
      </w:r>
      <w:r w:rsidR="00E11B98">
        <w:t xml:space="preserve"> reported that while he has been in personal transitions over the last year or two</w:t>
      </w:r>
      <w:r w:rsidR="00955981">
        <w:t xml:space="preserve"> [both in career and home relocation], there has been very little activity on the part of the committee. </w:t>
      </w:r>
      <w:r w:rsidR="009704ED">
        <w:t>P</w:t>
      </w:r>
      <w:r w:rsidR="00955981">
        <w:t xml:space="preserve">ublishing world has transitioned away from “physical books” to e-alternatives. Committee is currently a committee of one; R </w:t>
      </w:r>
      <w:proofErr w:type="spellStart"/>
      <w:r w:rsidR="00955981">
        <w:t>Calderman</w:t>
      </w:r>
      <w:proofErr w:type="spellEnd"/>
      <w:r w:rsidR="00955981">
        <w:t xml:space="preserve"> and W </w:t>
      </w:r>
      <w:proofErr w:type="spellStart"/>
      <w:r w:rsidR="00955981">
        <w:t>Wolka</w:t>
      </w:r>
      <w:proofErr w:type="spellEnd"/>
      <w:r w:rsidR="00955981">
        <w:t xml:space="preserve"> volunteered to join and have been added.  </w:t>
      </w:r>
      <w:r w:rsidR="00E11B98">
        <w:t xml:space="preserve"> </w:t>
      </w:r>
    </w:p>
    <w:p w14:paraId="0997614B" w14:textId="77777777" w:rsidR="00200532" w:rsidRDefault="00200532" w:rsidP="00200532">
      <w:pPr>
        <w:spacing w:after="0" w:line="259" w:lineRule="auto"/>
        <w:ind w:left="360"/>
      </w:pPr>
    </w:p>
    <w:p w14:paraId="5701790C" w14:textId="743DF366" w:rsidR="0052261A" w:rsidRPr="00294EAE" w:rsidRDefault="009B7F2E" w:rsidP="00294EAE">
      <w:pPr>
        <w:numPr>
          <w:ilvl w:val="0"/>
          <w:numId w:val="7"/>
        </w:numPr>
        <w:spacing w:after="0" w:line="259" w:lineRule="auto"/>
      </w:pPr>
      <w:r w:rsidRPr="00294EAE">
        <w:t xml:space="preserve">Report of </w:t>
      </w:r>
      <w:r w:rsidR="0052261A" w:rsidRPr="00294EAE">
        <w:t>SPMC Librarian</w:t>
      </w:r>
      <w:r w:rsidR="00955981">
        <w:t xml:space="preserve">: </w:t>
      </w:r>
      <w:r w:rsidR="0052261A" w:rsidRPr="00294EAE">
        <w:t xml:space="preserve">J. </w:t>
      </w:r>
      <w:proofErr w:type="spellStart"/>
      <w:r w:rsidR="0052261A" w:rsidRPr="00294EAE">
        <w:t>Brueggeman</w:t>
      </w:r>
      <w:proofErr w:type="spellEnd"/>
      <w:r w:rsidR="00955981">
        <w:t xml:space="preserve"> reported encountering some late book return issues, and welcomed the recent donation of the New Hampshire scrip book. L </w:t>
      </w:r>
      <w:proofErr w:type="spellStart"/>
      <w:r w:rsidR="00955981">
        <w:t>Gatch</w:t>
      </w:r>
      <w:proofErr w:type="spellEnd"/>
      <w:r w:rsidR="00955981">
        <w:t xml:space="preserve"> asked whether scanning [for addition to the library] important research materials should be considered. P Hewitt suggested this was an interesting idea and suggested L </w:t>
      </w:r>
      <w:proofErr w:type="spellStart"/>
      <w:r w:rsidR="00955981">
        <w:t>Gatch</w:t>
      </w:r>
      <w:proofErr w:type="spellEnd"/>
      <w:r w:rsidR="00955981">
        <w:t xml:space="preserve"> start with a suitable example for consideration and discussion.  </w:t>
      </w:r>
    </w:p>
    <w:p w14:paraId="2CA4C4D8" w14:textId="77777777" w:rsidR="00200532" w:rsidRDefault="00200532" w:rsidP="00200532">
      <w:pPr>
        <w:spacing w:after="0" w:line="259" w:lineRule="auto"/>
        <w:ind w:left="360"/>
      </w:pPr>
    </w:p>
    <w:p w14:paraId="68251A37" w14:textId="77777777" w:rsidR="00955981" w:rsidRDefault="0052261A" w:rsidP="00294EAE">
      <w:pPr>
        <w:numPr>
          <w:ilvl w:val="0"/>
          <w:numId w:val="7"/>
        </w:numPr>
        <w:spacing w:after="0" w:line="259" w:lineRule="auto"/>
      </w:pPr>
      <w:r w:rsidRPr="00294EAE">
        <w:t xml:space="preserve">Report of </w:t>
      </w:r>
      <w:r w:rsidR="007E7A36" w:rsidRPr="00294EAE">
        <w:t>Audit Committee</w:t>
      </w:r>
      <w:r w:rsidR="007E7A36" w:rsidRPr="00294EAE">
        <w:tab/>
      </w:r>
      <w:r w:rsidR="00955981">
        <w:t xml:space="preserve">: </w:t>
      </w:r>
      <w:r w:rsidR="00C8601F" w:rsidRPr="00294EAE">
        <w:t>M. Anderson</w:t>
      </w:r>
      <w:r w:rsidR="00955981">
        <w:t xml:space="preserve"> noted that M. </w:t>
      </w:r>
      <w:proofErr w:type="spellStart"/>
      <w:r w:rsidR="00955981">
        <w:t>Scacci’s</w:t>
      </w:r>
      <w:proofErr w:type="spellEnd"/>
      <w:r w:rsidR="00955981">
        <w:t xml:space="preserve"> recent departure from the Board has interrupted the reliable flow of this report. R Moon reported that he has requested from the Society’s bank all the usual confirmations and can supply them to the Board. M. Anderson to follow up.</w:t>
      </w:r>
    </w:p>
    <w:p w14:paraId="6E8DB186" w14:textId="7549872C" w:rsidR="007E7A36" w:rsidRPr="00294EAE" w:rsidRDefault="00955981" w:rsidP="00E82501">
      <w:pPr>
        <w:spacing w:after="0" w:line="259" w:lineRule="auto"/>
      </w:pPr>
      <w:r>
        <w:t xml:space="preserve"> </w:t>
      </w:r>
    </w:p>
    <w:p w14:paraId="4A5C3DDE" w14:textId="75D8EF8C" w:rsidR="00EB2ABA" w:rsidRDefault="009B7F2E" w:rsidP="00EB2ABA">
      <w:pPr>
        <w:numPr>
          <w:ilvl w:val="0"/>
          <w:numId w:val="7"/>
        </w:numPr>
        <w:spacing w:after="0" w:line="259" w:lineRule="auto"/>
      </w:pPr>
      <w:r w:rsidRPr="00294EAE">
        <w:t xml:space="preserve">Report on </w:t>
      </w:r>
      <w:r w:rsidR="007E7A36" w:rsidRPr="00294EAE">
        <w:t>Awards</w:t>
      </w:r>
      <w:r w:rsidR="00E82501">
        <w:t xml:space="preserve">: VP </w:t>
      </w:r>
      <w:proofErr w:type="spellStart"/>
      <w:r w:rsidR="009D2946">
        <w:t>Vandervender</w:t>
      </w:r>
      <w:proofErr w:type="spellEnd"/>
      <w:r w:rsidR="00E82501">
        <w:t xml:space="preserve"> reported t</w:t>
      </w:r>
      <w:r w:rsidR="00672B6D">
        <w:t>wo new judges have been added to his “team.” The new exhibit judging system adopted by the SPMC seems to be working well</w:t>
      </w:r>
      <w:r w:rsidR="00EB2ABA">
        <w:t>. A</w:t>
      </w:r>
      <w:r w:rsidR="00672B6D">
        <w:t>fter the 4 p.m. exhibit awards announcement ceremony we will know more. Awards from the</w:t>
      </w:r>
      <w:r w:rsidR="00EB2ABA">
        <w:t xml:space="preserve"> Friday morning breakfast are being mailed to the recipients unable to attend the breakfast in person.</w:t>
      </w:r>
    </w:p>
    <w:p w14:paraId="664D72FA" w14:textId="77777777" w:rsidR="00EB2ABA" w:rsidRDefault="00EB2ABA" w:rsidP="00EB2ABA">
      <w:pPr>
        <w:pStyle w:val="ListParagraph"/>
        <w:spacing w:after="0" w:line="259" w:lineRule="auto"/>
      </w:pPr>
    </w:p>
    <w:p w14:paraId="569C5255" w14:textId="721F76E3" w:rsidR="00604317" w:rsidRPr="00294EAE" w:rsidRDefault="001D496F" w:rsidP="00EB2ABA">
      <w:pPr>
        <w:numPr>
          <w:ilvl w:val="0"/>
          <w:numId w:val="7"/>
        </w:numPr>
        <w:spacing w:after="0" w:line="259" w:lineRule="auto"/>
      </w:pPr>
      <w:r w:rsidRPr="00294EAE">
        <w:t>K</w:t>
      </w:r>
      <w:r w:rsidR="00EB2ABA">
        <w:t xml:space="preserve">ansas City </w:t>
      </w:r>
      <w:r w:rsidR="009B7F2E" w:rsidRPr="00294EAE">
        <w:t>201</w:t>
      </w:r>
      <w:r w:rsidR="00C8601F" w:rsidRPr="00294EAE">
        <w:t>9</w:t>
      </w:r>
      <w:r w:rsidR="009B7F2E" w:rsidRPr="00294EAE">
        <w:t xml:space="preserve"> </w:t>
      </w:r>
      <w:r w:rsidR="007E7A36" w:rsidRPr="00294EAE">
        <w:t>Exhibits</w:t>
      </w:r>
      <w:r w:rsidR="00EB2ABA">
        <w:t xml:space="preserve">: Exhibit Chair </w:t>
      </w:r>
      <w:r w:rsidR="007E7A36" w:rsidRPr="00294EAE">
        <w:t>R Moon</w:t>
      </w:r>
      <w:r w:rsidR="00EB2ABA">
        <w:t xml:space="preserve"> reported that despite a slow start, he was very pleased by the final tally and quality of exhibits and exhibitors. Several new </w:t>
      </w:r>
      <w:r w:rsidR="009704ED">
        <w:t>p</w:t>
      </w:r>
      <w:r w:rsidR="00EB2ABA">
        <w:t xml:space="preserve">layers resulted in 18 exhibitors displaying 21 exhibits.   </w:t>
      </w:r>
    </w:p>
    <w:p w14:paraId="4D6E2220" w14:textId="77777777" w:rsidR="00200532" w:rsidRDefault="00200532" w:rsidP="00EB2ABA">
      <w:pPr>
        <w:spacing w:after="0" w:line="259" w:lineRule="auto"/>
        <w:ind w:left="720"/>
      </w:pPr>
    </w:p>
    <w:p w14:paraId="460F7805" w14:textId="0BB91224" w:rsidR="000E52AF" w:rsidRPr="00294EAE" w:rsidRDefault="000E52AF" w:rsidP="00EB2ABA">
      <w:pPr>
        <w:numPr>
          <w:ilvl w:val="0"/>
          <w:numId w:val="7"/>
        </w:numPr>
        <w:spacing w:after="0" w:line="259" w:lineRule="auto"/>
      </w:pPr>
      <w:r w:rsidRPr="00294EAE">
        <w:t>Hall of Fame</w:t>
      </w:r>
      <w:r w:rsidR="00EB2ABA">
        <w:t xml:space="preserve">: </w:t>
      </w:r>
      <w:r w:rsidRPr="00294EAE">
        <w:t xml:space="preserve">M. </w:t>
      </w:r>
      <w:r w:rsidR="00C8601F" w:rsidRPr="00294EAE">
        <w:t>Anderson</w:t>
      </w:r>
      <w:r w:rsidR="00EB2ABA">
        <w:t xml:space="preserve"> has stepped in to </w:t>
      </w:r>
      <w:r w:rsidR="00906327">
        <w:t xml:space="preserve">assist with </w:t>
      </w:r>
      <w:proofErr w:type="spellStart"/>
      <w:r w:rsidR="00EB2ABA">
        <w:t>HoF</w:t>
      </w:r>
      <w:proofErr w:type="spellEnd"/>
      <w:r w:rsidR="00EB2ABA">
        <w:t xml:space="preserve"> activities; </w:t>
      </w:r>
      <w:proofErr w:type="spellStart"/>
      <w:r w:rsidR="00EB2ABA">
        <w:t>HoF</w:t>
      </w:r>
      <w:proofErr w:type="spellEnd"/>
      <w:r w:rsidR="00EB2ABA">
        <w:t xml:space="preserve"> banquet to be held this evening at Pierpont’s. Invitees include Board members and all living </w:t>
      </w:r>
      <w:proofErr w:type="spellStart"/>
      <w:r w:rsidR="00EB2ABA">
        <w:t>HoF</w:t>
      </w:r>
      <w:proofErr w:type="spellEnd"/>
      <w:r w:rsidR="00EB2ABA">
        <w:t xml:space="preserve"> members. This year’s class includes </w:t>
      </w:r>
      <w:r w:rsidR="00777712">
        <w:t xml:space="preserve">F.C.C. Boyd, </w:t>
      </w:r>
      <w:r w:rsidR="00EB2ABA">
        <w:t xml:space="preserve">Lyn Knight, </w:t>
      </w:r>
      <w:r w:rsidR="00777712">
        <w:t xml:space="preserve">J. Roy Pennell, Austin </w:t>
      </w:r>
      <w:proofErr w:type="spellStart"/>
      <w:r w:rsidR="00777712">
        <w:t>Sh</w:t>
      </w:r>
      <w:r w:rsidR="00615959">
        <w:t>e</w:t>
      </w:r>
      <w:r w:rsidR="00777712">
        <w:t>heen</w:t>
      </w:r>
      <w:proofErr w:type="spellEnd"/>
      <w:r w:rsidR="00777712">
        <w:t xml:space="preserve">, and </w:t>
      </w:r>
      <w:r w:rsidR="00EB2ABA">
        <w:t xml:space="preserve">George </w:t>
      </w:r>
      <w:r w:rsidR="00777712">
        <w:t>Wait. Austi</w:t>
      </w:r>
      <w:r w:rsidR="00615959">
        <w:t>n</w:t>
      </w:r>
      <w:r w:rsidR="00777712">
        <w:t xml:space="preserve"> </w:t>
      </w:r>
      <w:r w:rsidR="00906327">
        <w:t xml:space="preserve">is unable </w:t>
      </w:r>
      <w:r w:rsidR="00777712">
        <w:t>to attend the ceremony, due to flooding being experienced in his part of the country.</w:t>
      </w:r>
      <w:r w:rsidR="00EB2ABA">
        <w:t xml:space="preserve">  </w:t>
      </w:r>
    </w:p>
    <w:p w14:paraId="5A7C3C4B" w14:textId="77777777" w:rsidR="00491CE9" w:rsidRPr="00294EAE" w:rsidRDefault="00491CE9" w:rsidP="00EB2ABA">
      <w:pPr>
        <w:spacing w:after="0" w:line="259" w:lineRule="auto"/>
      </w:pPr>
    </w:p>
    <w:p w14:paraId="6B21F956" w14:textId="77777777" w:rsidR="007E7A36" w:rsidRPr="00906327" w:rsidRDefault="007E7A36" w:rsidP="00EB2ABA">
      <w:pPr>
        <w:spacing w:after="0" w:line="259" w:lineRule="auto"/>
        <w:rPr>
          <w:b/>
        </w:rPr>
      </w:pPr>
      <w:r w:rsidRPr="00906327">
        <w:rPr>
          <w:b/>
        </w:rPr>
        <w:t>New Business/Other:</w:t>
      </w:r>
      <w:r w:rsidRPr="00906327">
        <w:rPr>
          <w:b/>
        </w:rPr>
        <w:tab/>
      </w:r>
      <w:r w:rsidRPr="00906327">
        <w:rPr>
          <w:b/>
        </w:rPr>
        <w:tab/>
      </w:r>
      <w:r w:rsidRPr="00906327">
        <w:rPr>
          <w:b/>
        </w:rPr>
        <w:tab/>
      </w:r>
      <w:r w:rsidRPr="00906327">
        <w:rPr>
          <w:b/>
        </w:rPr>
        <w:tab/>
      </w:r>
      <w:r w:rsidRPr="00906327">
        <w:rPr>
          <w:b/>
        </w:rPr>
        <w:tab/>
      </w:r>
      <w:r w:rsidRPr="00906327">
        <w:rPr>
          <w:b/>
        </w:rPr>
        <w:tab/>
      </w:r>
    </w:p>
    <w:p w14:paraId="568EC883" w14:textId="26AAEC38" w:rsidR="00FC478B" w:rsidRDefault="00FC478B" w:rsidP="00FC478B">
      <w:pPr>
        <w:numPr>
          <w:ilvl w:val="0"/>
          <w:numId w:val="6"/>
        </w:numPr>
        <w:spacing w:after="0" w:line="259" w:lineRule="auto"/>
        <w:ind w:left="720"/>
      </w:pPr>
      <w:r>
        <w:t>202</w:t>
      </w:r>
      <w:r w:rsidR="009704ED">
        <w:t>0</w:t>
      </w:r>
      <w:r>
        <w:t xml:space="preserve"> </w:t>
      </w:r>
      <w:r w:rsidR="00C8601F" w:rsidRPr="00294EAE">
        <w:t>FUN Speakers Forum</w:t>
      </w:r>
      <w:r>
        <w:t xml:space="preserve">: This event </w:t>
      </w:r>
      <w:r w:rsidR="009704ED">
        <w:t>-</w:t>
      </w:r>
      <w:r>
        <w:t xml:space="preserve"> a first-ever in 2019 </w:t>
      </w:r>
      <w:r w:rsidR="009704ED">
        <w:t xml:space="preserve">- </w:t>
      </w:r>
      <w:r>
        <w:t xml:space="preserve">was a big success and will be repeated in January 2020. R </w:t>
      </w:r>
      <w:r w:rsidR="00C8601F" w:rsidRPr="00294EAE">
        <w:t xml:space="preserve">Moon </w:t>
      </w:r>
      <w:r w:rsidR="009704ED">
        <w:t xml:space="preserve">to </w:t>
      </w:r>
      <w:r w:rsidR="00C8601F" w:rsidRPr="00294EAE">
        <w:t>co-chair</w:t>
      </w:r>
      <w:r>
        <w:t xml:space="preserve"> this year.</w:t>
      </w:r>
    </w:p>
    <w:p w14:paraId="49E1EB1F" w14:textId="0634DA0B" w:rsidR="00FC478B" w:rsidRDefault="00FC478B" w:rsidP="00FC478B">
      <w:pPr>
        <w:numPr>
          <w:ilvl w:val="0"/>
          <w:numId w:val="6"/>
        </w:numPr>
        <w:spacing w:after="0" w:line="259" w:lineRule="auto"/>
        <w:ind w:left="720"/>
      </w:pPr>
      <w:r>
        <w:t xml:space="preserve">In support of </w:t>
      </w:r>
      <w:r w:rsidR="00217972" w:rsidRPr="00294EAE">
        <w:t>Lyn</w:t>
      </w:r>
      <w:r>
        <w:t xml:space="preserve"> Knight’s continuing sponsorship of the IPMS, and most particularly, the substantial resources devoted to the educational aspects of the show, speaker’s forum, exhibits etc., the Board voted [motion Anderson, second </w:t>
      </w:r>
      <w:proofErr w:type="spellStart"/>
      <w:r>
        <w:t>Wolka</w:t>
      </w:r>
      <w:proofErr w:type="spellEnd"/>
      <w:r>
        <w:t>, unanimous] a $1,000 stipend, unchanged from previous years.</w:t>
      </w:r>
    </w:p>
    <w:p w14:paraId="4331F0C0" w14:textId="249FA3B3" w:rsidR="00217972" w:rsidRPr="00294EAE" w:rsidRDefault="00FC478B" w:rsidP="00FC478B">
      <w:pPr>
        <w:spacing w:after="0" w:line="259" w:lineRule="auto"/>
        <w:ind w:left="360"/>
      </w:pPr>
      <w:r>
        <w:t xml:space="preserve"> </w:t>
      </w:r>
    </w:p>
    <w:p w14:paraId="1EC00E9F" w14:textId="14E5AC61" w:rsidR="00FC478B" w:rsidRDefault="00C8601F" w:rsidP="00FC478B">
      <w:pPr>
        <w:numPr>
          <w:ilvl w:val="0"/>
          <w:numId w:val="6"/>
        </w:numPr>
        <w:spacing w:after="0" w:line="259" w:lineRule="auto"/>
        <w:ind w:left="720"/>
      </w:pPr>
      <w:r w:rsidRPr="00294EAE">
        <w:t>ANA Rosemont</w:t>
      </w:r>
      <w:r w:rsidR="00FC478B">
        <w:t xml:space="preserve">: The SPMC will have a club table at the bourse in August, and will hold a Saturday morning membership meeting. </w:t>
      </w:r>
      <w:r w:rsidR="00BD2699">
        <w:t xml:space="preserve"> </w:t>
      </w:r>
      <w:r w:rsidR="00FC478B">
        <w:t>R Moon has details. We will also again sponsor Treasure Trivia; S Hewitt to source the traditional giveaway to junior table visitors.</w:t>
      </w:r>
    </w:p>
    <w:p w14:paraId="7FB24CF7" w14:textId="77777777" w:rsidR="00FC478B" w:rsidRDefault="00FC478B" w:rsidP="007F5312">
      <w:pPr>
        <w:pStyle w:val="ListParagraph"/>
        <w:spacing w:after="0" w:line="240" w:lineRule="auto"/>
      </w:pPr>
    </w:p>
    <w:p w14:paraId="529E166A" w14:textId="1A333BAF" w:rsidR="007F5312" w:rsidRDefault="007F5312" w:rsidP="00FC478B">
      <w:pPr>
        <w:numPr>
          <w:ilvl w:val="1"/>
          <w:numId w:val="6"/>
        </w:numPr>
        <w:spacing w:after="0" w:line="259" w:lineRule="auto"/>
        <w:ind w:left="720"/>
      </w:pPr>
      <w:r>
        <w:lastRenderedPageBreak/>
        <w:t xml:space="preserve">Coming Projects: P Hewitt noted that ANA has recently used some interesting new </w:t>
      </w:r>
      <w:r w:rsidR="00817F6F" w:rsidRPr="00294EAE">
        <w:t>Marketing/Social Media</w:t>
      </w:r>
      <w:r>
        <w:t xml:space="preserve"> initiatives to grow membership, which he would like to review to see if there are ideas for the SPMC to utilize.</w:t>
      </w:r>
    </w:p>
    <w:p w14:paraId="44C2CFA6" w14:textId="0D2B5665" w:rsidR="00817F6F" w:rsidRPr="00294EAE" w:rsidRDefault="007F5312" w:rsidP="007F5312">
      <w:pPr>
        <w:spacing w:after="0" w:line="259" w:lineRule="auto"/>
        <w:ind w:left="360"/>
      </w:pPr>
      <w:r>
        <w:t xml:space="preserve"> </w:t>
      </w:r>
    </w:p>
    <w:p w14:paraId="00A4E3DB" w14:textId="47B77359" w:rsidR="00817F6F" w:rsidRPr="00294EAE" w:rsidRDefault="007F5312" w:rsidP="00FC478B">
      <w:pPr>
        <w:numPr>
          <w:ilvl w:val="1"/>
          <w:numId w:val="6"/>
        </w:numPr>
        <w:spacing w:after="0" w:line="259" w:lineRule="auto"/>
        <w:ind w:left="720"/>
      </w:pPr>
      <w:r>
        <w:t xml:space="preserve">Nationals Anonymous: M Anderson noted that M Dougherty has for several years and at personal expense hosted an open discussion forum at each IPMS, focused primarily but not exclusively </w:t>
      </w:r>
      <w:r w:rsidR="009704ED">
        <w:t>o</w:t>
      </w:r>
      <w:r>
        <w:t xml:space="preserve">n National Bank Note collecting </w:t>
      </w:r>
      <w:r w:rsidR="009704ED">
        <w:t xml:space="preserve">developments </w:t>
      </w:r>
      <w:r>
        <w:t xml:space="preserve">and practices. Insofar as this event is essentially educational in nature, M Anderson suggested that a supporting stipend in the amount of $100 might be suitably be paid to M Dougherty. Moved </w:t>
      </w:r>
      <w:proofErr w:type="spellStart"/>
      <w:r>
        <w:t>Wolka</w:t>
      </w:r>
      <w:proofErr w:type="spellEnd"/>
      <w:r>
        <w:t>, seconded Moon, unanimous.</w:t>
      </w:r>
    </w:p>
    <w:p w14:paraId="50C60626" w14:textId="77777777" w:rsidR="009B7F2E" w:rsidRPr="00294EAE" w:rsidRDefault="009B7F2E" w:rsidP="00FC478B">
      <w:pPr>
        <w:spacing w:after="0" w:line="259" w:lineRule="auto"/>
        <w:ind w:left="720" w:hanging="360"/>
      </w:pPr>
    </w:p>
    <w:p w14:paraId="73D58DA8" w14:textId="29BE08D6" w:rsidR="00EB2ABA" w:rsidRDefault="00EB2ABA" w:rsidP="00EB2ABA">
      <w:pPr>
        <w:spacing w:after="0" w:line="259" w:lineRule="auto"/>
      </w:pPr>
      <w:r>
        <w:t>At 9:59 a.m., there being no further business to attend to, a motion was made</w:t>
      </w:r>
      <w:r w:rsidR="00BD2699">
        <w:t xml:space="preserve"> and seconded </w:t>
      </w:r>
      <w:r>
        <w:t>[</w:t>
      </w:r>
      <w:proofErr w:type="spellStart"/>
      <w:r>
        <w:t>Calderman</w:t>
      </w:r>
      <w:proofErr w:type="spellEnd"/>
      <w:r w:rsidR="00BD2699">
        <w:t xml:space="preserve">, </w:t>
      </w:r>
      <w:proofErr w:type="spellStart"/>
      <w:proofErr w:type="gramStart"/>
      <w:r>
        <w:t>Wolka</w:t>
      </w:r>
      <w:proofErr w:type="spellEnd"/>
      <w:r w:rsidR="00BD2699">
        <w:t>,</w:t>
      </w:r>
      <w:r>
        <w:t>,</w:t>
      </w:r>
      <w:proofErr w:type="gramEnd"/>
      <w:r>
        <w:t>unanimous]</w:t>
      </w:r>
      <w:r w:rsidR="009704ED">
        <w:t xml:space="preserve"> and</w:t>
      </w:r>
      <w:r>
        <w:t xml:space="preserve"> the meeting was adjourned.</w:t>
      </w:r>
    </w:p>
    <w:p w14:paraId="70F9A275" w14:textId="77777777" w:rsidR="00EB2ABA" w:rsidRDefault="00EB2ABA" w:rsidP="00EB2ABA">
      <w:pPr>
        <w:spacing w:after="0" w:line="259" w:lineRule="auto"/>
      </w:pPr>
    </w:p>
    <w:p w14:paraId="7548266F" w14:textId="77777777" w:rsidR="00EB2ABA" w:rsidRDefault="00EB2ABA" w:rsidP="00EB2ABA">
      <w:pPr>
        <w:spacing w:after="0" w:line="259" w:lineRule="auto"/>
      </w:pPr>
      <w:r>
        <w:t xml:space="preserve">Respectfully submitted, </w:t>
      </w:r>
    </w:p>
    <w:p w14:paraId="6C879AC9" w14:textId="77777777" w:rsidR="009704ED" w:rsidRDefault="009704ED" w:rsidP="00EB2ABA">
      <w:pPr>
        <w:spacing w:after="0" w:line="259" w:lineRule="auto"/>
      </w:pPr>
    </w:p>
    <w:p w14:paraId="0CDBB148" w14:textId="50446FF3" w:rsidR="00EB2ABA" w:rsidRDefault="009704ED" w:rsidP="00EB2ABA">
      <w:pPr>
        <w:spacing w:after="0" w:line="259" w:lineRule="auto"/>
      </w:pPr>
      <w:r>
        <w:t>/s/</w:t>
      </w:r>
    </w:p>
    <w:p w14:paraId="17B79E26" w14:textId="77777777" w:rsidR="009704ED" w:rsidRDefault="009704ED" w:rsidP="00EB2ABA">
      <w:pPr>
        <w:spacing w:after="0" w:line="259" w:lineRule="auto"/>
      </w:pPr>
    </w:p>
    <w:p w14:paraId="57E6C57B" w14:textId="294A053C" w:rsidR="00C8601F" w:rsidRPr="00294EAE" w:rsidRDefault="00EB2ABA" w:rsidP="00EB2ABA">
      <w:pPr>
        <w:spacing w:after="0" w:line="259" w:lineRule="auto"/>
      </w:pPr>
      <w:r>
        <w:t>M Anderson</w:t>
      </w:r>
      <w:r w:rsidR="009704ED">
        <w:t>, Recording Secretary</w:t>
      </w:r>
    </w:p>
    <w:sectPr w:rsidR="00C8601F" w:rsidRPr="00294EAE" w:rsidSect="007870F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8A066" w14:textId="77777777" w:rsidR="00C34C4D" w:rsidRDefault="00C34C4D" w:rsidP="00B4697B">
      <w:pPr>
        <w:spacing w:after="0" w:line="240" w:lineRule="auto"/>
      </w:pPr>
      <w:r>
        <w:separator/>
      </w:r>
    </w:p>
  </w:endnote>
  <w:endnote w:type="continuationSeparator" w:id="0">
    <w:p w14:paraId="19CD2B68" w14:textId="77777777" w:rsidR="00C34C4D" w:rsidRDefault="00C34C4D" w:rsidP="00B4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C173C" w14:textId="77777777" w:rsidR="00C34C4D" w:rsidRDefault="00C34C4D" w:rsidP="00B4697B">
      <w:pPr>
        <w:spacing w:after="0" w:line="240" w:lineRule="auto"/>
      </w:pPr>
      <w:r>
        <w:separator/>
      </w:r>
    </w:p>
  </w:footnote>
  <w:footnote w:type="continuationSeparator" w:id="0">
    <w:p w14:paraId="739B2068" w14:textId="77777777" w:rsidR="00C34C4D" w:rsidRDefault="00C34C4D" w:rsidP="00B4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4C3E" w14:textId="18F9CC20" w:rsidR="00455FBA" w:rsidRPr="00B4697B" w:rsidRDefault="00455FBA" w:rsidP="00B4697B">
    <w:pPr>
      <w:jc w:val="center"/>
      <w:rPr>
        <w:rFonts w:ascii="Copperplate Gothic Light" w:hAnsi="Copperplate Gothic Light"/>
        <w:b/>
        <w:sz w:val="24"/>
        <w:szCs w:val="24"/>
      </w:rPr>
    </w:pPr>
    <w:r w:rsidRPr="00B4697B">
      <w:rPr>
        <w:rFonts w:ascii="Copperplate Gothic Light" w:hAnsi="Copperplate Gothic Light"/>
        <w:b/>
        <w:sz w:val="24"/>
        <w:szCs w:val="24"/>
      </w:rPr>
      <w:t>Minutes of the SPMC Board of Governors Meeting</w:t>
    </w:r>
  </w:p>
  <w:p w14:paraId="412EB3DA" w14:textId="77777777" w:rsidR="00455FBA" w:rsidRPr="00402468" w:rsidRDefault="00455FBA" w:rsidP="00B4697B">
    <w:pPr>
      <w:spacing w:after="0"/>
      <w:jc w:val="center"/>
      <w:rPr>
        <w:i/>
      </w:rPr>
    </w:pPr>
    <w:r>
      <w:rPr>
        <w:i/>
      </w:rPr>
      <w:t>Empire A, Sheraton Crowne Plaza, Kansas City, MO</w:t>
    </w:r>
  </w:p>
  <w:p w14:paraId="37B6770E" w14:textId="77777777" w:rsidR="00455FBA" w:rsidRDefault="00455FBA" w:rsidP="00B4697B">
    <w:pPr>
      <w:spacing w:after="0"/>
      <w:jc w:val="center"/>
      <w:rPr>
        <w:i/>
      </w:rPr>
    </w:pPr>
    <w:r>
      <w:rPr>
        <w:i/>
      </w:rPr>
      <w:t>Saturday, June 15</w:t>
    </w:r>
    <w:r w:rsidRPr="00402468">
      <w:rPr>
        <w:i/>
        <w:vertAlign w:val="superscript"/>
      </w:rPr>
      <w:t>th</w:t>
    </w:r>
    <w:r w:rsidRPr="00402468">
      <w:rPr>
        <w:i/>
      </w:rPr>
      <w:t>, 201</w:t>
    </w:r>
    <w:r>
      <w:rPr>
        <w:i/>
      </w:rPr>
      <w:t>9</w:t>
    </w:r>
  </w:p>
  <w:p w14:paraId="643E538D" w14:textId="575938D2" w:rsidR="00455FBA" w:rsidRDefault="00455FBA" w:rsidP="00BD2699">
    <w:pPr>
      <w:spacing w:after="0"/>
      <w:jc w:val="center"/>
      <w:rPr>
        <w:i/>
      </w:rPr>
    </w:pPr>
    <w:r>
      <w:rPr>
        <w:i/>
      </w:rPr>
      <w:t xml:space="preserve">8:00 a.m. </w:t>
    </w:r>
    <w:r w:rsidR="00BD2699">
      <w:rPr>
        <w:i/>
      </w:rPr>
      <w:t>to 10:00 a.m.</w:t>
    </w:r>
  </w:p>
  <w:p w14:paraId="7844B99F" w14:textId="77777777" w:rsidR="00455FBA" w:rsidRDefault="00455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E18"/>
    <w:multiLevelType w:val="hybridMultilevel"/>
    <w:tmpl w:val="BC2A1A0A"/>
    <w:lvl w:ilvl="0" w:tplc="EF96CE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33A84"/>
    <w:multiLevelType w:val="hybridMultilevel"/>
    <w:tmpl w:val="43A2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609E"/>
    <w:multiLevelType w:val="hybridMultilevel"/>
    <w:tmpl w:val="3050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3A93"/>
    <w:multiLevelType w:val="hybridMultilevel"/>
    <w:tmpl w:val="52B2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258C"/>
    <w:multiLevelType w:val="hybridMultilevel"/>
    <w:tmpl w:val="330C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112ED"/>
    <w:multiLevelType w:val="hybridMultilevel"/>
    <w:tmpl w:val="B65EBC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D2EEC"/>
    <w:multiLevelType w:val="hybridMultilevel"/>
    <w:tmpl w:val="A4D4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C3107"/>
    <w:multiLevelType w:val="hybridMultilevel"/>
    <w:tmpl w:val="525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0163"/>
    <w:multiLevelType w:val="hybridMultilevel"/>
    <w:tmpl w:val="EC7E4D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DB0FD4"/>
    <w:multiLevelType w:val="hybridMultilevel"/>
    <w:tmpl w:val="E514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A60BA"/>
    <w:multiLevelType w:val="hybridMultilevel"/>
    <w:tmpl w:val="BFE8A0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B6848C8"/>
    <w:multiLevelType w:val="hybridMultilevel"/>
    <w:tmpl w:val="2AD8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E39A4"/>
    <w:multiLevelType w:val="hybridMultilevel"/>
    <w:tmpl w:val="2B9C7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DA1FC0"/>
    <w:multiLevelType w:val="hybridMultilevel"/>
    <w:tmpl w:val="959E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9"/>
    <w:rsid w:val="000B55AB"/>
    <w:rsid w:val="000E2419"/>
    <w:rsid w:val="000E52AF"/>
    <w:rsid w:val="001220BC"/>
    <w:rsid w:val="0013404C"/>
    <w:rsid w:val="001B1F5E"/>
    <w:rsid w:val="001C2EB9"/>
    <w:rsid w:val="001D496F"/>
    <w:rsid w:val="00200532"/>
    <w:rsid w:val="00217972"/>
    <w:rsid w:val="002756AA"/>
    <w:rsid w:val="00294EAE"/>
    <w:rsid w:val="002B33B1"/>
    <w:rsid w:val="002F0B9B"/>
    <w:rsid w:val="003005F4"/>
    <w:rsid w:val="0032051F"/>
    <w:rsid w:val="003260B9"/>
    <w:rsid w:val="003352CC"/>
    <w:rsid w:val="003502A8"/>
    <w:rsid w:val="00392743"/>
    <w:rsid w:val="003D2588"/>
    <w:rsid w:val="003D28A3"/>
    <w:rsid w:val="003E41E0"/>
    <w:rsid w:val="00455FBA"/>
    <w:rsid w:val="00465325"/>
    <w:rsid w:val="00491CE9"/>
    <w:rsid w:val="004929EF"/>
    <w:rsid w:val="004A6F4A"/>
    <w:rsid w:val="0052261A"/>
    <w:rsid w:val="00540FD7"/>
    <w:rsid w:val="00555362"/>
    <w:rsid w:val="00566822"/>
    <w:rsid w:val="005A0505"/>
    <w:rsid w:val="005A61E2"/>
    <w:rsid w:val="005B3DBC"/>
    <w:rsid w:val="00604317"/>
    <w:rsid w:val="00615959"/>
    <w:rsid w:val="006316E9"/>
    <w:rsid w:val="00672B6D"/>
    <w:rsid w:val="006D11E0"/>
    <w:rsid w:val="00720747"/>
    <w:rsid w:val="00770E84"/>
    <w:rsid w:val="00773F7D"/>
    <w:rsid w:val="00777712"/>
    <w:rsid w:val="007870FE"/>
    <w:rsid w:val="007A56D1"/>
    <w:rsid w:val="007E7A36"/>
    <w:rsid w:val="007F5312"/>
    <w:rsid w:val="008131A0"/>
    <w:rsid w:val="00817F6F"/>
    <w:rsid w:val="00860D03"/>
    <w:rsid w:val="00885E95"/>
    <w:rsid w:val="008923F8"/>
    <w:rsid w:val="008A0E36"/>
    <w:rsid w:val="00906327"/>
    <w:rsid w:val="0092161D"/>
    <w:rsid w:val="00955981"/>
    <w:rsid w:val="009704ED"/>
    <w:rsid w:val="009B7F2E"/>
    <w:rsid w:val="009C76A3"/>
    <w:rsid w:val="009D2946"/>
    <w:rsid w:val="009D30BF"/>
    <w:rsid w:val="009F1FD7"/>
    <w:rsid w:val="00A10908"/>
    <w:rsid w:val="00A733F2"/>
    <w:rsid w:val="00A80470"/>
    <w:rsid w:val="00AB3074"/>
    <w:rsid w:val="00AC5762"/>
    <w:rsid w:val="00B37FBB"/>
    <w:rsid w:val="00B4395A"/>
    <w:rsid w:val="00B4697B"/>
    <w:rsid w:val="00B54773"/>
    <w:rsid w:val="00B7488D"/>
    <w:rsid w:val="00B845EB"/>
    <w:rsid w:val="00B9765A"/>
    <w:rsid w:val="00BB1108"/>
    <w:rsid w:val="00BD2699"/>
    <w:rsid w:val="00BF72DB"/>
    <w:rsid w:val="00C034C2"/>
    <w:rsid w:val="00C0649C"/>
    <w:rsid w:val="00C31230"/>
    <w:rsid w:val="00C34C4D"/>
    <w:rsid w:val="00C6221E"/>
    <w:rsid w:val="00C62E8D"/>
    <w:rsid w:val="00C67902"/>
    <w:rsid w:val="00C8601F"/>
    <w:rsid w:val="00C95C72"/>
    <w:rsid w:val="00CB355B"/>
    <w:rsid w:val="00CD5311"/>
    <w:rsid w:val="00D41D9F"/>
    <w:rsid w:val="00D5129B"/>
    <w:rsid w:val="00D55950"/>
    <w:rsid w:val="00D72928"/>
    <w:rsid w:val="00D977A0"/>
    <w:rsid w:val="00DE5CD3"/>
    <w:rsid w:val="00DF3762"/>
    <w:rsid w:val="00DF790D"/>
    <w:rsid w:val="00E11B98"/>
    <w:rsid w:val="00E217FF"/>
    <w:rsid w:val="00E530BC"/>
    <w:rsid w:val="00E671C5"/>
    <w:rsid w:val="00E7323F"/>
    <w:rsid w:val="00E82501"/>
    <w:rsid w:val="00EB2ABA"/>
    <w:rsid w:val="00EB339D"/>
    <w:rsid w:val="00F3707A"/>
    <w:rsid w:val="00F40DAC"/>
    <w:rsid w:val="00FB143E"/>
    <w:rsid w:val="00FB3B47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41CCE"/>
  <w15:chartTrackingRefBased/>
  <w15:docId w15:val="{6B432EBC-913F-4B0B-949A-0C38B250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3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9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9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cp:lastModifiedBy>Hewitt, R. Shawn</cp:lastModifiedBy>
  <cp:revision>3</cp:revision>
  <dcterms:created xsi:type="dcterms:W3CDTF">2019-06-19T18:06:00Z</dcterms:created>
  <dcterms:modified xsi:type="dcterms:W3CDTF">2019-06-19T18:09:00Z</dcterms:modified>
</cp:coreProperties>
</file>